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257"/>
        <w:gridCol w:w="960"/>
        <w:gridCol w:w="711"/>
        <w:gridCol w:w="2847"/>
        <w:gridCol w:w="1242"/>
        <w:gridCol w:w="1080"/>
        <w:gridCol w:w="525"/>
        <w:gridCol w:w="1199"/>
        <w:gridCol w:w="1121"/>
        <w:gridCol w:w="843"/>
        <w:gridCol w:w="1133"/>
      </w:tblGrid>
      <w:tr w:rsidR="00F7396D" w14:paraId="1EFCFA96" w14:textId="77777777" w:rsidTr="00B9066B">
        <w:trPr>
          <w:trHeight w:val="456"/>
        </w:trPr>
        <w:tc>
          <w:tcPr>
            <w:tcW w:w="10988" w:type="dxa"/>
            <w:gridSpan w:val="8"/>
            <w:tcBorders>
              <w:top w:val="nil"/>
              <w:left w:val="nil"/>
            </w:tcBorders>
          </w:tcPr>
          <w:p w14:paraId="0E0F4A61" w14:textId="49CB10A4" w:rsidR="0031581B" w:rsidRPr="0031581B" w:rsidRDefault="003E16E4" w:rsidP="0031581B">
            <w:pPr>
              <w:pStyle w:val="TableParagraph"/>
              <w:spacing w:line="437" w:lineRule="exact"/>
              <w:jc w:val="left"/>
              <w:rPr>
                <w:bCs/>
                <w:sz w:val="32"/>
              </w:rPr>
            </w:pPr>
            <w:r>
              <w:rPr>
                <w:rFonts w:hint="eastAsia"/>
                <w:b/>
                <w:sz w:val="32"/>
                <w:u w:val="single"/>
              </w:rPr>
              <w:t>202</w:t>
            </w:r>
            <w:r w:rsidR="000C5ACD">
              <w:rPr>
                <w:rFonts w:hint="eastAsia"/>
                <w:b/>
                <w:sz w:val="32"/>
                <w:u w:val="single"/>
              </w:rPr>
              <w:t>5</w:t>
            </w:r>
            <w:r w:rsidR="00563117">
              <w:rPr>
                <w:b/>
                <w:sz w:val="32"/>
                <w:u w:val="single"/>
              </w:rPr>
              <w:t>ギター文化館</w:t>
            </w:r>
            <w:r w:rsidR="00D32521">
              <w:rPr>
                <w:rFonts w:hint="eastAsia"/>
                <w:b/>
                <w:sz w:val="32"/>
                <w:u w:val="single"/>
              </w:rPr>
              <w:t xml:space="preserve"> 施設</w:t>
            </w:r>
            <w:r w:rsidR="00563117">
              <w:rPr>
                <w:b/>
                <w:sz w:val="32"/>
                <w:u w:val="single"/>
              </w:rPr>
              <w:t>利用申込書</w:t>
            </w:r>
            <w:r w:rsidR="00332319">
              <w:rPr>
                <w:rFonts w:hint="eastAsia"/>
                <w:b/>
                <w:sz w:val="32"/>
                <w:u w:val="single"/>
              </w:rPr>
              <w:t>（その１）</w:t>
            </w:r>
            <w:r w:rsidR="00D32521">
              <w:rPr>
                <w:rFonts w:hint="eastAsia"/>
                <w:bCs/>
                <w:sz w:val="20"/>
                <w:szCs w:val="14"/>
              </w:rPr>
              <w:t xml:space="preserve">　　</w:t>
            </w:r>
            <w:r w:rsidR="0031581B" w:rsidRPr="0031581B">
              <w:rPr>
                <w:rFonts w:hint="eastAsia"/>
                <w:b/>
                <w:szCs w:val="18"/>
              </w:rPr>
              <w:t>※必要事項に記入・チェック願います</w:t>
            </w:r>
            <w:r w:rsidR="0031581B">
              <w:rPr>
                <w:rFonts w:hint="eastAsia"/>
                <w:b/>
                <w:szCs w:val="18"/>
              </w:rPr>
              <w:t>。</w:t>
            </w:r>
          </w:p>
        </w:tc>
        <w:tc>
          <w:tcPr>
            <w:tcW w:w="1199" w:type="dxa"/>
            <w:tcBorders>
              <w:right w:val="nil"/>
            </w:tcBorders>
          </w:tcPr>
          <w:p w14:paraId="7BA512A6" w14:textId="77777777" w:rsidR="00F7396D" w:rsidRDefault="00563117">
            <w:pPr>
              <w:pStyle w:val="TableParagraph"/>
              <w:spacing w:line="437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申込日：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 w14:paraId="06C958FA" w14:textId="3D80B67D" w:rsidR="00F7396D" w:rsidRDefault="00563117">
            <w:pPr>
              <w:pStyle w:val="TableParagraph"/>
              <w:spacing w:line="437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0C5ACD">
              <w:rPr>
                <w:rFonts w:hint="eastAsia"/>
                <w:sz w:val="24"/>
              </w:rPr>
              <w:t>7</w:t>
            </w:r>
            <w:r w:rsidR="00B9066B">
              <w:rPr>
                <w:rFonts w:hint="eastAsia"/>
                <w:sz w:val="24"/>
              </w:rPr>
              <w:t>年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14:paraId="75672D3C" w14:textId="33A73F86" w:rsidR="00F7396D" w:rsidRDefault="00B9066B" w:rsidP="00B9066B">
            <w:pPr>
              <w:pStyle w:val="TableParagraph"/>
              <w:spacing w:line="437" w:lineRule="exact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63117">
              <w:rPr>
                <w:sz w:val="24"/>
              </w:rPr>
              <w:t>月</w:t>
            </w:r>
          </w:p>
        </w:tc>
        <w:tc>
          <w:tcPr>
            <w:tcW w:w="1133" w:type="dxa"/>
            <w:tcBorders>
              <w:left w:val="nil"/>
            </w:tcBorders>
          </w:tcPr>
          <w:p w14:paraId="123F3C67" w14:textId="77777777" w:rsidR="00F7396D" w:rsidRDefault="00563117" w:rsidP="00B9066B">
            <w:pPr>
              <w:pStyle w:val="TableParagraph"/>
              <w:spacing w:line="437" w:lineRule="exact"/>
              <w:ind w:left="26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F7396D" w14:paraId="3100ADB5" w14:textId="77777777">
        <w:trPr>
          <w:trHeight w:val="468"/>
        </w:trPr>
        <w:tc>
          <w:tcPr>
            <w:tcW w:w="2366" w:type="dxa"/>
            <w:tcBorders>
              <w:bottom w:val="single" w:sz="8" w:space="0" w:color="000000"/>
              <w:right w:val="single" w:sz="8" w:space="0" w:color="000000"/>
            </w:tcBorders>
          </w:tcPr>
          <w:p w14:paraId="6A2604B0" w14:textId="77777777" w:rsidR="00F7396D" w:rsidRDefault="00563117">
            <w:pPr>
              <w:pStyle w:val="TableParagraph"/>
              <w:spacing w:line="44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イベント名</w:t>
            </w:r>
          </w:p>
        </w:tc>
        <w:tc>
          <w:tcPr>
            <w:tcW w:w="12918" w:type="dxa"/>
            <w:gridSpan w:val="11"/>
            <w:tcBorders>
              <w:left w:val="single" w:sz="8" w:space="0" w:color="000000"/>
              <w:bottom w:val="single" w:sz="8" w:space="0" w:color="000000"/>
            </w:tcBorders>
          </w:tcPr>
          <w:p w14:paraId="4F8EB69E" w14:textId="77777777" w:rsidR="00F7396D" w:rsidRDefault="00F7396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7396D" w14:paraId="7959BB33" w14:textId="77777777">
        <w:trPr>
          <w:trHeight w:val="482"/>
        </w:trPr>
        <w:tc>
          <w:tcPr>
            <w:tcW w:w="2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B839" w14:textId="1E320B14" w:rsidR="00F7396D" w:rsidRDefault="008A735B">
            <w:pPr>
              <w:pStyle w:val="TableParagraph"/>
              <w:spacing w:before="12" w:line="449" w:lineRule="exact"/>
              <w:ind w:left="4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詳細</w:t>
            </w:r>
          </w:p>
        </w:tc>
        <w:tc>
          <w:tcPr>
            <w:tcW w:w="2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1069" w14:textId="77777777" w:rsidR="00F7396D" w:rsidRDefault="00563117">
            <w:pPr>
              <w:pStyle w:val="TableParagraph"/>
              <w:spacing w:before="3" w:line="240" w:lineRule="auto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入場料：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84B5" w14:textId="77777777" w:rsidR="00F7396D" w:rsidRDefault="00563117">
            <w:pPr>
              <w:pStyle w:val="TableParagraph"/>
              <w:tabs>
                <w:tab w:val="left" w:pos="2479"/>
              </w:tabs>
              <w:spacing w:before="21" w:line="240" w:lineRule="auto"/>
              <w:ind w:left="50"/>
              <w:jc w:val="left"/>
            </w:pPr>
            <w:r>
              <w:t>入場予定数：約</w:t>
            </w:r>
            <w:r>
              <w:tab/>
              <w:t>名</w:t>
            </w:r>
          </w:p>
        </w:tc>
        <w:tc>
          <w:tcPr>
            <w:tcW w:w="71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5E833" w14:textId="77777777" w:rsidR="00F7396D" w:rsidRDefault="00563117">
            <w:pPr>
              <w:pStyle w:val="TableParagraph"/>
              <w:spacing w:before="21" w:line="240" w:lineRule="auto"/>
              <w:ind w:left="50"/>
              <w:jc w:val="left"/>
            </w:pPr>
            <w:r w:rsidRPr="008A735B">
              <w:t>催事内容</w:t>
            </w:r>
            <w:r>
              <w:t>：</w:t>
            </w:r>
          </w:p>
        </w:tc>
      </w:tr>
      <w:tr w:rsidR="00F7396D" w14:paraId="69BD6F4A" w14:textId="77777777" w:rsidTr="00B9066B">
        <w:trPr>
          <w:trHeight w:val="481"/>
        </w:trPr>
        <w:tc>
          <w:tcPr>
            <w:tcW w:w="2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8918" w14:textId="77777777" w:rsidR="00F7396D" w:rsidRDefault="00563117">
            <w:pPr>
              <w:pStyle w:val="TableParagraph"/>
              <w:spacing w:before="12" w:line="44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利用日時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EB110C" w14:textId="7C6B8F42" w:rsidR="00F7396D" w:rsidRDefault="00563117">
            <w:pPr>
              <w:pStyle w:val="TableParagraph"/>
              <w:spacing w:before="2" w:line="240" w:lineRule="auto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令和</w:t>
            </w:r>
            <w:r w:rsidR="000C5ACD"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F9BD19" w14:textId="77777777" w:rsidR="00F7396D" w:rsidRDefault="00563117">
            <w:pPr>
              <w:pStyle w:val="TableParagraph"/>
              <w:spacing w:before="2" w:line="240" w:lineRule="auto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D83A58" w14:textId="77777777" w:rsidR="00F7396D" w:rsidRDefault="00563117" w:rsidP="00B9066B">
            <w:pPr>
              <w:pStyle w:val="TableParagraph"/>
              <w:tabs>
                <w:tab w:val="left" w:pos="1339"/>
                <w:tab w:val="left" w:pos="2060"/>
              </w:tabs>
              <w:spacing w:before="2" w:line="240" w:lineRule="auto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日（</w:t>
            </w:r>
            <w:r>
              <w:rPr>
                <w:sz w:val="24"/>
              </w:rPr>
              <w:tab/>
              <w:t>曜）</w:t>
            </w:r>
            <w:r>
              <w:rPr>
                <w:sz w:val="24"/>
              </w:rPr>
              <w:tab/>
              <w:t>午前／午後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431D75" w14:textId="77777777" w:rsidR="00F7396D" w:rsidRDefault="00563117" w:rsidP="00B9066B">
            <w:pPr>
              <w:pStyle w:val="TableParagraph"/>
              <w:spacing w:before="2" w:line="240" w:lineRule="auto"/>
              <w:ind w:left="661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CDE308" w14:textId="77777777" w:rsidR="00F7396D" w:rsidRDefault="00563117">
            <w:pPr>
              <w:pStyle w:val="TableParagraph"/>
              <w:spacing w:before="2" w:line="240" w:lineRule="auto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17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8B4EFF" w14:textId="77777777" w:rsidR="00F7396D" w:rsidRDefault="00563117" w:rsidP="00B9066B">
            <w:pPr>
              <w:pStyle w:val="TableParagraph"/>
              <w:spacing w:before="2" w:line="24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午前／午後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62631B" w14:textId="502BFFA1" w:rsidR="00F7396D" w:rsidRDefault="00563117" w:rsidP="00B9066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80E4D0" w14:textId="77777777" w:rsidR="00F7396D" w:rsidRDefault="00F7396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DD6EFE1" w14:textId="77777777" w:rsidR="00F7396D" w:rsidRDefault="00F7396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7396D" w14:paraId="679D7344" w14:textId="77777777">
        <w:trPr>
          <w:trHeight w:val="481"/>
        </w:trPr>
        <w:tc>
          <w:tcPr>
            <w:tcW w:w="2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6119" w14:textId="77777777" w:rsidR="00F7396D" w:rsidRDefault="00563117">
            <w:pPr>
              <w:pStyle w:val="TableParagraph"/>
              <w:spacing w:before="12" w:line="449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4"/>
              </w:rPr>
              <w:t>主催者</w:t>
            </w:r>
            <w:r>
              <w:rPr>
                <w:b/>
                <w:w w:val="95"/>
                <w:sz w:val="20"/>
              </w:rPr>
              <w:t>（団体名）</w:t>
            </w:r>
          </w:p>
        </w:tc>
        <w:tc>
          <w:tcPr>
            <w:tcW w:w="129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0AF2F" w14:textId="77777777" w:rsidR="00F7396D" w:rsidRDefault="00F7396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7396D" w14:paraId="507B9C70" w14:textId="77777777" w:rsidTr="00B9066B">
        <w:trPr>
          <w:trHeight w:val="469"/>
        </w:trPr>
        <w:tc>
          <w:tcPr>
            <w:tcW w:w="2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E5B3" w14:textId="77777777" w:rsidR="00F7396D" w:rsidRDefault="00563117">
            <w:pPr>
              <w:pStyle w:val="TableParagraph"/>
              <w:spacing w:before="12" w:line="437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4"/>
              </w:rPr>
              <w:t>利用責任者</w:t>
            </w:r>
            <w:r>
              <w:rPr>
                <w:b/>
                <w:w w:val="95"/>
                <w:sz w:val="20"/>
              </w:rPr>
              <w:t>（申込者）</w:t>
            </w:r>
          </w:p>
        </w:tc>
        <w:tc>
          <w:tcPr>
            <w:tcW w:w="2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7D061" w14:textId="77777777" w:rsidR="00F7396D" w:rsidRDefault="00563117">
            <w:pPr>
              <w:pStyle w:val="TableParagraph"/>
              <w:spacing w:before="2" w:line="446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氏名：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F699" w14:textId="77777777" w:rsidR="00F7396D" w:rsidRDefault="00563117">
            <w:pPr>
              <w:pStyle w:val="TableParagraph"/>
              <w:spacing w:before="2" w:line="446" w:lineRule="exact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携帯：</w:t>
            </w:r>
          </w:p>
        </w:tc>
        <w:tc>
          <w:tcPr>
            <w:tcW w:w="71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E31DC" w14:textId="77777777" w:rsidR="00F7396D" w:rsidRDefault="00563117">
            <w:pPr>
              <w:pStyle w:val="TableParagraph"/>
              <w:spacing w:before="2" w:line="446" w:lineRule="exact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住所：</w:t>
            </w:r>
          </w:p>
        </w:tc>
      </w:tr>
      <w:tr w:rsidR="00B9066B" w14:paraId="32B991CD" w14:textId="77777777" w:rsidTr="00A32CEE">
        <w:trPr>
          <w:trHeight w:val="469"/>
        </w:trPr>
        <w:tc>
          <w:tcPr>
            <w:tcW w:w="15284" w:type="dxa"/>
            <w:gridSpan w:val="12"/>
            <w:tcBorders>
              <w:top w:val="single" w:sz="8" w:space="0" w:color="000000"/>
            </w:tcBorders>
          </w:tcPr>
          <w:p w14:paraId="00575DE4" w14:textId="7307BD61" w:rsidR="00B9066B" w:rsidRDefault="00B9066B">
            <w:pPr>
              <w:pStyle w:val="TableParagraph"/>
              <w:spacing w:before="2" w:line="446" w:lineRule="exact"/>
              <w:ind w:left="53"/>
              <w:jc w:val="left"/>
              <w:rPr>
                <w:sz w:val="24"/>
              </w:rPr>
            </w:pPr>
            <w:r w:rsidRPr="00B9066B">
              <w:rPr>
                <w:rFonts w:hint="eastAsia"/>
                <w:b/>
                <w:bCs/>
                <w:sz w:val="24"/>
              </w:rPr>
              <w:t>メールアドレス</w:t>
            </w:r>
            <w:r w:rsidRPr="00B9066B">
              <w:rPr>
                <w:rFonts w:hint="eastAsia"/>
                <w:b/>
                <w:bCs/>
                <w:sz w:val="21"/>
                <w:szCs w:val="20"/>
              </w:rPr>
              <w:t>（明確にお書き下さい）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312D5486" w14:textId="6C809415" w:rsidR="00F7396D" w:rsidRDefault="00563117">
      <w:pPr>
        <w:pStyle w:val="a3"/>
        <w:spacing w:line="358" w:lineRule="exact"/>
        <w:ind w:left="172"/>
      </w:pPr>
      <w:r>
        <w:rPr>
          <w:w w:val="95"/>
        </w:rPr>
        <w:t>豊かな音響のホールです。</w:t>
      </w:r>
      <w:r w:rsidR="00077262">
        <w:rPr>
          <w:rFonts w:hint="eastAsia"/>
          <w:w w:val="95"/>
        </w:rPr>
        <w:t>生演奏の</w:t>
      </w:r>
      <w:r w:rsidR="00D430DA">
        <w:rPr>
          <w:rFonts w:hint="eastAsia"/>
          <w:w w:val="95"/>
        </w:rPr>
        <w:t>響きを楽しめます。</w:t>
      </w:r>
      <w:r>
        <w:rPr>
          <w:w w:val="95"/>
        </w:rPr>
        <w:t>（定員124名）</w:t>
      </w:r>
      <w:r w:rsidR="00D430DA">
        <w:rPr>
          <w:rFonts w:hint="eastAsia"/>
          <w:w w:val="95"/>
        </w:rPr>
        <w:t>＊マイク等音響設備もありますので、用途に応じてお使いいただけます。</w:t>
      </w:r>
    </w:p>
    <w:tbl>
      <w:tblPr>
        <w:tblStyle w:val="TableNormal"/>
        <w:tblW w:w="15269" w:type="dxa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1411"/>
        <w:gridCol w:w="148"/>
        <w:gridCol w:w="1134"/>
        <w:gridCol w:w="142"/>
        <w:gridCol w:w="1275"/>
        <w:gridCol w:w="142"/>
        <w:gridCol w:w="1276"/>
        <w:gridCol w:w="1134"/>
        <w:gridCol w:w="1134"/>
        <w:gridCol w:w="1134"/>
        <w:gridCol w:w="142"/>
        <w:gridCol w:w="1134"/>
        <w:gridCol w:w="1134"/>
        <w:gridCol w:w="1417"/>
      </w:tblGrid>
      <w:tr w:rsidR="008348E3" w14:paraId="222AB0A8" w14:textId="3FA37A12" w:rsidTr="008348E3">
        <w:trPr>
          <w:trHeight w:val="632"/>
        </w:trPr>
        <w:tc>
          <w:tcPr>
            <w:tcW w:w="3923" w:type="dxa"/>
            <w:gridSpan w:val="2"/>
            <w:tcBorders>
              <w:right w:val="single" w:sz="8" w:space="0" w:color="000000"/>
            </w:tcBorders>
          </w:tcPr>
          <w:p w14:paraId="3310585F" w14:textId="0C13D9DD" w:rsidR="004F13F9" w:rsidRDefault="004F13F9">
            <w:pPr>
              <w:pStyle w:val="TableParagraph"/>
              <w:spacing w:line="307" w:lineRule="exact"/>
              <w:ind w:left="236" w:right="201"/>
              <w:jc w:val="center"/>
              <w:rPr>
                <w:b/>
              </w:rPr>
            </w:pPr>
            <w:r>
              <w:rPr>
                <w:b/>
              </w:rPr>
              <w:t>利用時間と料金表</w:t>
            </w:r>
            <w:r w:rsidRPr="006E3B83">
              <w:rPr>
                <w:b/>
                <w:sz w:val="21"/>
                <w:szCs w:val="21"/>
              </w:rPr>
              <w:t>（</w:t>
            </w:r>
            <w:r w:rsidRPr="006E3B83">
              <w:rPr>
                <w:rFonts w:hint="eastAsia"/>
                <w:b/>
                <w:sz w:val="21"/>
                <w:szCs w:val="21"/>
              </w:rPr>
              <w:t>税込</w:t>
            </w:r>
            <w:r w:rsidRPr="006E3B83">
              <w:rPr>
                <w:b/>
                <w:sz w:val="21"/>
                <w:szCs w:val="21"/>
              </w:rPr>
              <w:t>）</w:t>
            </w:r>
          </w:p>
          <w:p w14:paraId="151AF720" w14:textId="53C74DBC" w:rsidR="004F13F9" w:rsidRDefault="004F13F9">
            <w:pPr>
              <w:pStyle w:val="TableParagraph"/>
              <w:spacing w:line="306" w:lineRule="exact"/>
              <w:ind w:left="236" w:right="199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年</w:t>
            </w:r>
            <w:r w:rsidR="000312FC"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月改訂）</w:t>
            </w:r>
          </w:p>
        </w:tc>
        <w:tc>
          <w:tcPr>
            <w:tcW w:w="148" w:type="dxa"/>
            <w:shd w:val="clear" w:color="auto" w:fill="7F7F7F" w:themeFill="text1" w:themeFillTint="80"/>
          </w:tcPr>
          <w:p w14:paraId="65F07EA8" w14:textId="77777777" w:rsidR="004F13F9" w:rsidRPr="000B19AB" w:rsidRDefault="004F13F9" w:rsidP="003C7C77">
            <w:pPr>
              <w:pStyle w:val="TableParagraph"/>
              <w:spacing w:line="216" w:lineRule="auto"/>
              <w:ind w:right="211"/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14:paraId="245B8CAD" w14:textId="6A51F9FE" w:rsidR="004F13F9" w:rsidRPr="000B19AB" w:rsidRDefault="004F13F9" w:rsidP="003C7C77">
            <w:pPr>
              <w:pStyle w:val="TableParagraph"/>
              <w:spacing w:line="216" w:lineRule="auto"/>
              <w:ind w:right="211"/>
              <w:jc w:val="center"/>
              <w:rPr>
                <w:b/>
                <w:sz w:val="24"/>
                <w:szCs w:val="36"/>
              </w:rPr>
            </w:pPr>
            <w:r w:rsidRPr="000B19AB">
              <w:rPr>
                <w:b/>
                <w:sz w:val="24"/>
                <w:szCs w:val="36"/>
              </w:rPr>
              <w:t>９～</w:t>
            </w:r>
            <w:r w:rsidRPr="000B19AB">
              <w:rPr>
                <w:rFonts w:hint="eastAsia"/>
                <w:b/>
                <w:sz w:val="24"/>
                <w:szCs w:val="36"/>
              </w:rPr>
              <w:t>1</w:t>
            </w:r>
            <w:r w:rsidRPr="000B19AB">
              <w:rPr>
                <w:b/>
                <w:sz w:val="24"/>
                <w:szCs w:val="36"/>
              </w:rPr>
              <w:t>0</w:t>
            </w:r>
            <w:r>
              <w:rPr>
                <w:b/>
                <w:sz w:val="18"/>
              </w:rPr>
              <w:br/>
            </w:r>
            <w:r w:rsidRPr="00C50EF9">
              <w:rPr>
                <w:rFonts w:hint="eastAsia"/>
                <w:b/>
                <w:sz w:val="21"/>
                <w:szCs w:val="28"/>
              </w:rPr>
              <w:t>(</w:t>
            </w:r>
            <w:r w:rsidRPr="00C50EF9">
              <w:rPr>
                <w:b/>
                <w:spacing w:val="-49"/>
                <w:sz w:val="21"/>
                <w:szCs w:val="28"/>
              </w:rPr>
              <w:t xml:space="preserve"> </w:t>
            </w:r>
            <w:r w:rsidRPr="00C50EF9">
              <w:rPr>
                <w:b/>
                <w:sz w:val="21"/>
                <w:szCs w:val="28"/>
              </w:rPr>
              <w:t>1</w:t>
            </w:r>
            <w:r w:rsidRPr="00C50EF9">
              <w:rPr>
                <w:rFonts w:hint="eastAsia"/>
                <w:b/>
                <w:sz w:val="21"/>
                <w:szCs w:val="28"/>
              </w:rPr>
              <w:t>H）</w:t>
            </w:r>
          </w:p>
        </w:tc>
        <w:tc>
          <w:tcPr>
            <w:tcW w:w="142" w:type="dxa"/>
            <w:tcBorders>
              <w:right w:val="single" w:sz="8" w:space="0" w:color="000000"/>
            </w:tcBorders>
            <w:shd w:val="clear" w:color="auto" w:fill="7F7F7F" w:themeFill="text1" w:themeFillTint="80"/>
          </w:tcPr>
          <w:p w14:paraId="6B7BF869" w14:textId="77777777" w:rsidR="004F13F9" w:rsidRPr="003C7C77" w:rsidRDefault="004F13F9" w:rsidP="00C50EF9">
            <w:pPr>
              <w:pStyle w:val="TableParagraph"/>
              <w:spacing w:line="216" w:lineRule="auto"/>
              <w:ind w:right="211"/>
              <w:jc w:val="left"/>
              <w:rPr>
                <w:b/>
                <w:sz w:val="24"/>
                <w:szCs w:val="36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14:paraId="46874C75" w14:textId="371269DE" w:rsidR="004F13F9" w:rsidRDefault="004F13F9" w:rsidP="003C7C77">
            <w:pPr>
              <w:pStyle w:val="TableParagraph"/>
              <w:spacing w:line="216" w:lineRule="auto"/>
              <w:ind w:right="211"/>
              <w:jc w:val="center"/>
              <w:rPr>
                <w:b/>
                <w:sz w:val="18"/>
              </w:rPr>
            </w:pPr>
            <w:r w:rsidRPr="000B19AB">
              <w:rPr>
                <w:b/>
                <w:sz w:val="24"/>
                <w:szCs w:val="36"/>
              </w:rPr>
              <w:t>10～17</w:t>
            </w:r>
            <w:r>
              <w:rPr>
                <w:b/>
                <w:sz w:val="24"/>
                <w:szCs w:val="36"/>
              </w:rPr>
              <w:br/>
            </w:r>
            <w:r>
              <w:rPr>
                <w:rFonts w:hint="eastAsia"/>
                <w:b/>
                <w:spacing w:val="-50"/>
                <w:sz w:val="21"/>
                <w:szCs w:val="28"/>
              </w:rPr>
              <w:t>(</w:t>
            </w:r>
            <w:r w:rsidRPr="00C50EF9">
              <w:rPr>
                <w:b/>
                <w:spacing w:val="-50"/>
                <w:sz w:val="21"/>
                <w:szCs w:val="28"/>
              </w:rPr>
              <w:t xml:space="preserve"> </w:t>
            </w:r>
            <w:r w:rsidRPr="00C50EF9">
              <w:rPr>
                <w:b/>
                <w:sz w:val="21"/>
                <w:szCs w:val="28"/>
              </w:rPr>
              <w:t>7</w:t>
            </w:r>
            <w:r w:rsidRPr="00C50EF9">
              <w:rPr>
                <w:rFonts w:hint="eastAsia"/>
                <w:b/>
                <w:sz w:val="21"/>
                <w:szCs w:val="28"/>
              </w:rPr>
              <w:t>H）</w:t>
            </w:r>
            <w:r w:rsidR="0001092C">
              <w:rPr>
                <w:b/>
                <w:sz w:val="21"/>
                <w:szCs w:val="28"/>
              </w:rPr>
              <w:br/>
            </w:r>
            <w:r w:rsidR="0001092C" w:rsidRPr="0001092C">
              <w:rPr>
                <w:rFonts w:hint="eastAsia"/>
                <w:b/>
                <w:sz w:val="16"/>
                <w:szCs w:val="21"/>
              </w:rPr>
              <w:t>１Hサービス</w:t>
            </w:r>
          </w:p>
        </w:tc>
        <w:tc>
          <w:tcPr>
            <w:tcW w:w="1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4F8D096F" w14:textId="46CCE7C8" w:rsidR="004F13F9" w:rsidRDefault="004F13F9" w:rsidP="00C50EF9">
            <w:pPr>
              <w:pStyle w:val="TableParagraph"/>
              <w:spacing w:line="216" w:lineRule="auto"/>
              <w:ind w:right="33"/>
              <w:jc w:val="left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1C36344C" w14:textId="039B702D" w:rsidR="004F13F9" w:rsidRPr="000B19AB" w:rsidRDefault="004F13F9" w:rsidP="003C7C77">
            <w:pPr>
              <w:pStyle w:val="TableParagraph"/>
              <w:spacing w:line="216" w:lineRule="auto"/>
              <w:ind w:right="209"/>
              <w:jc w:val="center"/>
              <w:rPr>
                <w:b/>
                <w:sz w:val="24"/>
                <w:szCs w:val="36"/>
              </w:rPr>
            </w:pPr>
            <w:r w:rsidRPr="000B19AB">
              <w:rPr>
                <w:b/>
                <w:sz w:val="24"/>
                <w:szCs w:val="36"/>
              </w:rPr>
              <w:t>10～</w:t>
            </w:r>
            <w:r>
              <w:rPr>
                <w:rFonts w:hint="eastAsia"/>
                <w:b/>
                <w:sz w:val="24"/>
                <w:szCs w:val="36"/>
              </w:rPr>
              <w:t>1</w:t>
            </w:r>
            <w:r w:rsidRPr="000B19AB">
              <w:rPr>
                <w:b/>
                <w:sz w:val="24"/>
                <w:szCs w:val="36"/>
              </w:rPr>
              <w:t>2</w:t>
            </w:r>
          </w:p>
          <w:p w14:paraId="70AFB47F" w14:textId="61D3A2C1" w:rsidR="004F13F9" w:rsidRDefault="004F13F9" w:rsidP="003C7C77">
            <w:pPr>
              <w:pStyle w:val="TableParagraph"/>
              <w:spacing w:line="216" w:lineRule="auto"/>
              <w:ind w:right="209"/>
              <w:jc w:val="center"/>
              <w:rPr>
                <w:b/>
                <w:sz w:val="18"/>
              </w:rPr>
            </w:pPr>
            <w:r w:rsidRPr="00C50EF9">
              <w:rPr>
                <w:rFonts w:hint="eastAsia"/>
                <w:b/>
                <w:sz w:val="21"/>
                <w:szCs w:val="28"/>
              </w:rPr>
              <w:t>(</w:t>
            </w:r>
            <w:r w:rsidRPr="00C50EF9">
              <w:rPr>
                <w:b/>
                <w:spacing w:val="-50"/>
                <w:sz w:val="21"/>
                <w:szCs w:val="28"/>
              </w:rPr>
              <w:t xml:space="preserve"> </w:t>
            </w:r>
            <w:r w:rsidRPr="00C50EF9">
              <w:rPr>
                <w:b/>
                <w:sz w:val="21"/>
                <w:szCs w:val="28"/>
              </w:rPr>
              <w:t>2</w:t>
            </w:r>
            <w:r w:rsidRPr="00C50EF9">
              <w:rPr>
                <w:rFonts w:hint="eastAsia"/>
                <w:b/>
                <w:sz w:val="21"/>
                <w:szCs w:val="28"/>
              </w:rPr>
              <w:t>H)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1FAC6FCA" w14:textId="6249EA49" w:rsidR="004F13F9" w:rsidRPr="00C50EF9" w:rsidRDefault="004F13F9" w:rsidP="00C50EF9">
            <w:pPr>
              <w:pStyle w:val="TableParagraph"/>
              <w:spacing w:line="298" w:lineRule="exact"/>
              <w:ind w:right="47"/>
              <w:jc w:val="left"/>
              <w:rPr>
                <w:b/>
                <w:sz w:val="24"/>
                <w:szCs w:val="36"/>
              </w:rPr>
            </w:pPr>
            <w:r w:rsidRPr="00C50EF9">
              <w:rPr>
                <w:b/>
                <w:sz w:val="24"/>
                <w:szCs w:val="36"/>
              </w:rPr>
              <w:t>12～13</w:t>
            </w:r>
          </w:p>
          <w:p w14:paraId="35495167" w14:textId="4C740E29" w:rsidR="004F13F9" w:rsidRDefault="004F13F9" w:rsidP="00C50EF9">
            <w:pPr>
              <w:pStyle w:val="TableParagraph"/>
              <w:ind w:right="47"/>
              <w:jc w:val="left"/>
              <w:rPr>
                <w:b/>
                <w:sz w:val="18"/>
              </w:rPr>
            </w:pPr>
            <w:r w:rsidRPr="00C50EF9">
              <w:rPr>
                <w:rFonts w:hint="eastAsia"/>
                <w:b/>
                <w:sz w:val="21"/>
                <w:szCs w:val="28"/>
              </w:rPr>
              <w:t>(</w:t>
            </w:r>
            <w:r w:rsidRPr="00C50EF9">
              <w:rPr>
                <w:b/>
                <w:sz w:val="21"/>
                <w:szCs w:val="28"/>
              </w:rPr>
              <w:t>1</w:t>
            </w:r>
            <w:r w:rsidRPr="00C50EF9">
              <w:rPr>
                <w:rFonts w:hint="eastAsia"/>
                <w:b/>
                <w:sz w:val="21"/>
                <w:szCs w:val="28"/>
              </w:rPr>
              <w:t>H)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791EC1BF" w14:textId="77777777" w:rsidR="004F13F9" w:rsidRDefault="004F13F9" w:rsidP="00C50EF9">
            <w:pPr>
              <w:pStyle w:val="TableParagraph"/>
              <w:spacing w:line="216" w:lineRule="auto"/>
              <w:ind w:right="63"/>
              <w:jc w:val="left"/>
              <w:rPr>
                <w:b/>
                <w:sz w:val="18"/>
              </w:rPr>
            </w:pPr>
            <w:r w:rsidRPr="00C50EF9">
              <w:rPr>
                <w:b/>
                <w:sz w:val="24"/>
                <w:szCs w:val="36"/>
              </w:rPr>
              <w:t>13～15</w:t>
            </w:r>
          </w:p>
          <w:p w14:paraId="58C4BF06" w14:textId="7440E85A" w:rsidR="004F13F9" w:rsidRDefault="004F13F9" w:rsidP="00C50EF9">
            <w:pPr>
              <w:pStyle w:val="TableParagraph"/>
              <w:spacing w:line="216" w:lineRule="auto"/>
              <w:ind w:right="63"/>
              <w:jc w:val="left"/>
              <w:rPr>
                <w:b/>
                <w:sz w:val="18"/>
              </w:rPr>
            </w:pPr>
            <w:r w:rsidRPr="00C50EF9">
              <w:rPr>
                <w:rFonts w:hint="eastAsia"/>
                <w:b/>
                <w:spacing w:val="-49"/>
                <w:sz w:val="21"/>
                <w:szCs w:val="28"/>
              </w:rPr>
              <w:t>(２</w:t>
            </w:r>
            <w:r w:rsidRPr="00C50EF9">
              <w:rPr>
                <w:rFonts w:hint="eastAsia"/>
                <w:b/>
                <w:sz w:val="21"/>
                <w:szCs w:val="28"/>
              </w:rPr>
              <w:t>H）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59CFBC61" w14:textId="77777777" w:rsidR="004F13F9" w:rsidRPr="00C50EF9" w:rsidRDefault="004F13F9" w:rsidP="00C50EF9">
            <w:pPr>
              <w:pStyle w:val="TableParagraph"/>
              <w:spacing w:line="216" w:lineRule="auto"/>
              <w:ind w:right="60"/>
              <w:jc w:val="left"/>
              <w:rPr>
                <w:b/>
                <w:sz w:val="24"/>
                <w:szCs w:val="36"/>
              </w:rPr>
            </w:pPr>
            <w:r w:rsidRPr="00C50EF9">
              <w:rPr>
                <w:b/>
                <w:sz w:val="24"/>
                <w:szCs w:val="36"/>
              </w:rPr>
              <w:t>15～17</w:t>
            </w:r>
          </w:p>
          <w:p w14:paraId="0EE12485" w14:textId="4822C03F" w:rsidR="004F13F9" w:rsidRDefault="004F13F9" w:rsidP="00C50EF9">
            <w:pPr>
              <w:pStyle w:val="TableParagraph"/>
              <w:spacing w:line="216" w:lineRule="auto"/>
              <w:ind w:right="6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pacing w:val="-49"/>
                <w:sz w:val="21"/>
                <w:szCs w:val="28"/>
              </w:rPr>
              <w:t>(</w:t>
            </w:r>
            <w:r w:rsidRPr="00C50EF9">
              <w:rPr>
                <w:b/>
                <w:spacing w:val="-49"/>
                <w:sz w:val="21"/>
                <w:szCs w:val="28"/>
              </w:rPr>
              <w:t xml:space="preserve"> </w:t>
            </w:r>
            <w:r w:rsidRPr="00C50EF9">
              <w:rPr>
                <w:b/>
                <w:sz w:val="21"/>
                <w:szCs w:val="28"/>
              </w:rPr>
              <w:t>2</w:t>
            </w:r>
            <w:r w:rsidRPr="00C50EF9">
              <w:rPr>
                <w:rFonts w:hint="eastAsia"/>
                <w:b/>
                <w:sz w:val="21"/>
                <w:szCs w:val="28"/>
              </w:rPr>
              <w:t>H）</w:t>
            </w:r>
          </w:p>
        </w:tc>
        <w:tc>
          <w:tcPr>
            <w:tcW w:w="1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BFAB864" w14:textId="77777777" w:rsidR="004F13F9" w:rsidRPr="00C50EF9" w:rsidRDefault="004F13F9" w:rsidP="00C50EF9">
            <w:pPr>
              <w:pStyle w:val="TableParagraph"/>
              <w:spacing w:line="298" w:lineRule="exact"/>
              <w:ind w:left="110" w:right="42"/>
              <w:jc w:val="left"/>
              <w:rPr>
                <w:b/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6E42C5E6" w14:textId="78BAA938" w:rsidR="004F13F9" w:rsidRPr="00C50EF9" w:rsidRDefault="004F13F9" w:rsidP="00C50EF9">
            <w:pPr>
              <w:pStyle w:val="TableParagraph"/>
              <w:spacing w:line="298" w:lineRule="exact"/>
              <w:ind w:left="110" w:right="42"/>
              <w:jc w:val="left"/>
              <w:rPr>
                <w:b/>
                <w:sz w:val="24"/>
                <w:szCs w:val="36"/>
              </w:rPr>
            </w:pPr>
            <w:r w:rsidRPr="00C50EF9">
              <w:rPr>
                <w:rFonts w:hint="eastAsia"/>
                <w:b/>
                <w:sz w:val="24"/>
                <w:szCs w:val="36"/>
              </w:rPr>
              <w:t>17～18</w:t>
            </w:r>
          </w:p>
          <w:p w14:paraId="12AF029E" w14:textId="38614FC2" w:rsidR="004F13F9" w:rsidRDefault="004F13F9" w:rsidP="00C50EF9">
            <w:pPr>
              <w:pStyle w:val="TableParagraph"/>
              <w:ind w:right="4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</w:t>
            </w: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H）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14:paraId="5F0416D4" w14:textId="6182F53B" w:rsidR="004F13F9" w:rsidRPr="00C50EF9" w:rsidRDefault="004F13F9" w:rsidP="00C50EF9">
            <w:pPr>
              <w:pStyle w:val="TableParagraph"/>
              <w:spacing w:line="298" w:lineRule="exact"/>
              <w:ind w:right="79"/>
              <w:jc w:val="left"/>
              <w:rPr>
                <w:b/>
                <w:sz w:val="24"/>
                <w:szCs w:val="36"/>
              </w:rPr>
            </w:pPr>
            <w:r w:rsidRPr="00C50EF9">
              <w:rPr>
                <w:b/>
                <w:sz w:val="24"/>
                <w:szCs w:val="36"/>
              </w:rPr>
              <w:t>18～20</w:t>
            </w:r>
          </w:p>
          <w:p w14:paraId="3AEC9C08" w14:textId="1B4AE904" w:rsidR="004F13F9" w:rsidRDefault="004F13F9" w:rsidP="00C50EF9">
            <w:pPr>
              <w:pStyle w:val="TableParagraph"/>
              <w:ind w:right="77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</w:t>
            </w:r>
            <w:r>
              <w:rPr>
                <w:b/>
                <w:sz w:val="18"/>
              </w:rPr>
              <w:t>２</w:t>
            </w:r>
            <w:r>
              <w:rPr>
                <w:rFonts w:hint="eastAsia"/>
                <w:b/>
                <w:sz w:val="18"/>
              </w:rPr>
              <w:t>H）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7D8EC92C" w14:textId="5B4AD619" w:rsidR="004F13F9" w:rsidRPr="00C50EF9" w:rsidRDefault="004F13F9" w:rsidP="00C50EF9">
            <w:pPr>
              <w:pStyle w:val="TableParagraph"/>
              <w:spacing w:line="298" w:lineRule="exact"/>
              <w:ind w:right="79"/>
              <w:jc w:val="left"/>
              <w:rPr>
                <w:b/>
                <w:sz w:val="24"/>
                <w:szCs w:val="36"/>
              </w:rPr>
            </w:pPr>
            <w:r>
              <w:rPr>
                <w:rFonts w:hint="eastAsia"/>
                <w:b/>
                <w:sz w:val="24"/>
                <w:szCs w:val="36"/>
              </w:rPr>
              <w:t>20～21</w:t>
            </w:r>
            <w:r>
              <w:rPr>
                <w:b/>
                <w:sz w:val="24"/>
                <w:szCs w:val="36"/>
              </w:rPr>
              <w:br/>
            </w:r>
            <w:r w:rsidRPr="003C7C77">
              <w:rPr>
                <w:rFonts w:hint="eastAsia"/>
                <w:b/>
                <w:sz w:val="18"/>
              </w:rPr>
              <w:t>(１H)</w:t>
            </w:r>
          </w:p>
        </w:tc>
      </w:tr>
      <w:tr w:rsidR="008348E3" w14:paraId="512675B1" w14:textId="69C88582" w:rsidTr="008348E3">
        <w:trPr>
          <w:trHeight w:val="70"/>
        </w:trPr>
        <w:tc>
          <w:tcPr>
            <w:tcW w:w="2512" w:type="dxa"/>
            <w:vMerge w:val="restart"/>
            <w:tcBorders>
              <w:right w:val="single" w:sz="8" w:space="0" w:color="000000"/>
            </w:tcBorders>
          </w:tcPr>
          <w:p w14:paraId="5AC7D706" w14:textId="22153B54" w:rsidR="004F13F9" w:rsidRDefault="004F13F9">
            <w:pPr>
              <w:pStyle w:val="TableParagraph"/>
              <w:spacing w:before="134" w:line="240" w:lineRule="auto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入場</w:t>
            </w:r>
            <w:r>
              <w:rPr>
                <w:rFonts w:hint="eastAsia"/>
                <w:b/>
                <w:w w:val="95"/>
                <w:sz w:val="20"/>
              </w:rPr>
              <w:t>券（</w:t>
            </w:r>
            <w:r>
              <w:rPr>
                <w:b/>
                <w:w w:val="95"/>
                <w:sz w:val="20"/>
              </w:rPr>
              <w:t>無料～</w:t>
            </w:r>
            <w:r w:rsidR="008348E3">
              <w:rPr>
                <w:rFonts w:hint="eastAsia"/>
                <w:b/>
                <w:w w:val="95"/>
                <w:sz w:val="20"/>
              </w:rPr>
              <w:t>3,000</w:t>
            </w:r>
            <w:r>
              <w:rPr>
                <w:b/>
                <w:w w:val="95"/>
                <w:sz w:val="20"/>
              </w:rPr>
              <w:t>円</w:t>
            </w:r>
            <w:r>
              <w:rPr>
                <w:rFonts w:hint="eastAsia"/>
                <w:b/>
                <w:w w:val="95"/>
                <w:sz w:val="20"/>
              </w:rPr>
              <w:t>）</w:t>
            </w:r>
          </w:p>
        </w:tc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F1A6" w14:textId="77777777" w:rsidR="004F13F9" w:rsidRDefault="004F13F9">
            <w:pPr>
              <w:pStyle w:val="TableParagraph"/>
              <w:spacing w:line="305" w:lineRule="exact"/>
              <w:ind w:left="171" w:right="113"/>
              <w:jc w:val="center"/>
            </w:pPr>
            <w:r>
              <w:t>水･木･金</w:t>
            </w:r>
          </w:p>
        </w:tc>
        <w:tc>
          <w:tcPr>
            <w:tcW w:w="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3736C79D" w14:textId="77777777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CA34" w14:textId="5637D6C3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>
              <w:t>5,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AC92D1D" w14:textId="77777777" w:rsidR="004F13F9" w:rsidRPr="003C7C77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396F" w14:textId="0DF5D3C0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>
              <w:t>3</w:t>
            </w:r>
            <w:r>
              <w:rPr>
                <w:rFonts w:hint="eastAsia"/>
              </w:rPr>
              <w:t>3</w:t>
            </w:r>
            <w:r>
              <w:t>,000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490F1FC8" w14:textId="1AF97B49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07EE" w14:textId="48307194" w:rsidR="004F13F9" w:rsidRDefault="004F13F9">
            <w:pPr>
              <w:pStyle w:val="TableParagraph"/>
              <w:spacing w:line="305" w:lineRule="exact"/>
              <w:ind w:right="5"/>
            </w:pP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t>,000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43237" w14:textId="5F16ACE2" w:rsidR="004F13F9" w:rsidRDefault="004F13F9">
            <w:pPr>
              <w:pStyle w:val="TableParagraph"/>
              <w:spacing w:line="305" w:lineRule="exact"/>
              <w:ind w:right="3"/>
            </w:pPr>
            <w:r>
              <w:rPr>
                <w:rFonts w:hint="eastAsia"/>
              </w:rPr>
              <w:t>□</w:t>
            </w:r>
            <w:r>
              <w:t>5,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5261" w14:textId="21790E3E" w:rsidR="004F13F9" w:rsidRDefault="004F13F9">
            <w:pPr>
              <w:pStyle w:val="TableParagraph"/>
              <w:spacing w:line="305" w:lineRule="exact"/>
              <w:ind w:right="2"/>
            </w:pP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t>,000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2A62" w14:textId="52535716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1</w:t>
            </w:r>
            <w:r>
              <w:t>,000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7B062E92" w14:textId="77777777" w:rsidR="004F13F9" w:rsidRDefault="004F13F9">
            <w:pPr>
              <w:pStyle w:val="TableParagraph"/>
              <w:spacing w:line="305" w:lineRule="exact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AE98" w14:textId="631CBBE2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□8,250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1E44D184" w14:textId="3AE38B34" w:rsidR="004F13F9" w:rsidRDefault="004F13F9">
            <w:pPr>
              <w:pStyle w:val="TableParagraph"/>
              <w:spacing w:line="305" w:lineRule="exact"/>
              <w:ind w:right="-15"/>
            </w:pPr>
            <w:r>
              <w:rPr>
                <w:rFonts w:hint="eastAsia"/>
              </w:rPr>
              <w:t>□16,500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4CB6B50D" w14:textId="7280BCFA" w:rsidR="004F13F9" w:rsidRDefault="004F13F9" w:rsidP="008348E3">
            <w:pPr>
              <w:pStyle w:val="TableParagraph"/>
              <w:spacing w:line="305" w:lineRule="exact"/>
              <w:ind w:right="95"/>
            </w:pPr>
            <w:r>
              <w:rPr>
                <w:rFonts w:hint="eastAsia"/>
              </w:rPr>
              <w:t>□8,250</w:t>
            </w:r>
          </w:p>
        </w:tc>
      </w:tr>
      <w:tr w:rsidR="008348E3" w14:paraId="1B54F151" w14:textId="184C91FC" w:rsidTr="008348E3">
        <w:trPr>
          <w:trHeight w:val="334"/>
        </w:trPr>
        <w:tc>
          <w:tcPr>
            <w:tcW w:w="2512" w:type="dxa"/>
            <w:vMerge/>
            <w:tcBorders>
              <w:top w:val="nil"/>
              <w:right w:val="single" w:sz="8" w:space="0" w:color="000000"/>
            </w:tcBorders>
          </w:tcPr>
          <w:p w14:paraId="4B7DDEBE" w14:textId="77777777" w:rsidR="004F13F9" w:rsidRDefault="004F13F9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6D6F7E4" w14:textId="77777777" w:rsidR="004F13F9" w:rsidRDefault="004F13F9">
            <w:pPr>
              <w:pStyle w:val="TableParagraph"/>
              <w:ind w:left="171" w:right="113"/>
              <w:jc w:val="center"/>
              <w:rPr>
                <w:b/>
              </w:rPr>
            </w:pPr>
            <w:r>
              <w:rPr>
                <w:b/>
              </w:rPr>
              <w:t>土･日･祝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078CEB9" w14:textId="77777777" w:rsidR="004F13F9" w:rsidRDefault="004F13F9">
            <w:pPr>
              <w:pStyle w:val="TableParagraph"/>
              <w:ind w:right="1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40246E5" w14:textId="4B94A488" w:rsidR="004F13F9" w:rsidRDefault="004F13F9">
            <w:pPr>
              <w:pStyle w:val="TableParagraph"/>
              <w:ind w:right="10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,000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F1ED19C" w14:textId="77777777" w:rsidR="004F13F9" w:rsidRPr="003C7C77" w:rsidRDefault="004F13F9">
            <w:pPr>
              <w:pStyle w:val="TableParagraph"/>
              <w:ind w:right="10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FF0A9A3" w14:textId="02D48C81" w:rsidR="004F13F9" w:rsidRDefault="004F13F9">
            <w:pPr>
              <w:pStyle w:val="TableParagraph"/>
              <w:ind w:right="10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,000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7EA8BAD0" w14:textId="072B5D68" w:rsidR="004F13F9" w:rsidRDefault="004F13F9">
            <w:pPr>
              <w:pStyle w:val="TableParagraph"/>
              <w:ind w:right="9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A13AD48" w14:textId="3187123B" w:rsidR="004F13F9" w:rsidRDefault="004F13F9">
            <w:pPr>
              <w:pStyle w:val="TableParagraph"/>
              <w:ind w:right="8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</w:t>
            </w:r>
            <w:r w:rsidR="007F1C26">
              <w:rPr>
                <w:rFonts w:hint="eastAsia"/>
                <w:b/>
              </w:rPr>
              <w:t>2</w:t>
            </w:r>
            <w:r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FEB7667" w14:textId="6563A694" w:rsidR="004F13F9" w:rsidRDefault="004F13F9">
            <w:pPr>
              <w:pStyle w:val="TableParagraph"/>
              <w:ind w:right="7"/>
              <w:rPr>
                <w:b/>
              </w:rPr>
            </w:pPr>
            <w:r>
              <w:rPr>
                <w:rFonts w:hint="eastAsia"/>
              </w:rPr>
              <w:t>□</w:t>
            </w:r>
            <w:r w:rsidR="007F1C26">
              <w:rPr>
                <w:rFonts w:hint="eastAsia"/>
                <w:b/>
              </w:rPr>
              <w:t>11</w:t>
            </w:r>
            <w:r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72A1FB1" w14:textId="51089A79" w:rsidR="004F13F9" w:rsidRDefault="004F13F9">
            <w:pPr>
              <w:pStyle w:val="TableParagraph"/>
              <w:ind w:right="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</w:t>
            </w:r>
            <w:r w:rsidR="007F1C26">
              <w:rPr>
                <w:rFonts w:hint="eastAsia"/>
                <w:b/>
              </w:rPr>
              <w:t>2</w:t>
            </w:r>
            <w:r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60E8DB6" w14:textId="6E88F81F" w:rsidR="004F13F9" w:rsidRDefault="004F13F9">
            <w:pPr>
              <w:pStyle w:val="TableParagraph"/>
              <w:ind w:right="3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</w:t>
            </w:r>
            <w:r w:rsidR="007F1C26">
              <w:rPr>
                <w:rFonts w:hint="eastAsia"/>
                <w:b/>
              </w:rPr>
              <w:t>2</w:t>
            </w:r>
            <w:r>
              <w:rPr>
                <w:b/>
              </w:rPr>
              <w:t>,000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1F6226FA" w14:textId="77777777" w:rsidR="004F13F9" w:rsidRDefault="004F13F9">
            <w:pPr>
              <w:pStyle w:val="TableParagraph"/>
              <w:ind w:righ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75F52BD" w14:textId="4584694B" w:rsidR="004F13F9" w:rsidRDefault="004F13F9">
            <w:pPr>
              <w:pStyle w:val="TableParagraph"/>
              <w:ind w:right="1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</w:t>
            </w:r>
            <w:r w:rsidR="007F1C26">
              <w:rPr>
                <w:rFonts w:hint="eastAsia"/>
                <w:b/>
              </w:rPr>
              <w:t>6</w:t>
            </w:r>
            <w:r>
              <w:rPr>
                <w:b/>
              </w:rPr>
              <w:t>,</w:t>
            </w:r>
            <w:r w:rsidR="007F1C26">
              <w:rPr>
                <w:rFonts w:hint="eastAsia"/>
                <w:b/>
              </w:rPr>
              <w:t>5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5EF5EB69" w14:textId="05B91195" w:rsidR="004F13F9" w:rsidRDefault="004F13F9">
            <w:pPr>
              <w:pStyle w:val="TableParagraph"/>
              <w:ind w:right="-1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</w:t>
            </w:r>
            <w:r w:rsidR="007F1C26">
              <w:rPr>
                <w:rFonts w:hint="eastAsia"/>
                <w:b/>
              </w:rPr>
              <w:t>3</w:t>
            </w:r>
            <w:r>
              <w:rPr>
                <w:b/>
              </w:rPr>
              <w:t>,000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4C89375B" w14:textId="0A77C95D" w:rsidR="004F13F9" w:rsidRDefault="004F13F9" w:rsidP="003C7C77">
            <w:pPr>
              <w:pStyle w:val="TableParagraph"/>
              <w:ind w:right="-15"/>
              <w:jc w:val="center"/>
            </w:pPr>
            <w:r>
              <w:rPr>
                <w:rFonts w:hint="eastAsia"/>
              </w:rPr>
              <w:t xml:space="preserve">　　□</w:t>
            </w:r>
            <w:r>
              <w:rPr>
                <w:b/>
              </w:rPr>
              <w:t>1</w:t>
            </w:r>
            <w:r w:rsidR="007F1C26">
              <w:rPr>
                <w:rFonts w:hint="eastAsia"/>
                <w:b/>
              </w:rPr>
              <w:t>6</w:t>
            </w:r>
            <w:r>
              <w:rPr>
                <w:b/>
              </w:rPr>
              <w:t>,</w:t>
            </w:r>
            <w:r w:rsidR="007F1C26">
              <w:rPr>
                <w:rFonts w:hint="eastAsia"/>
                <w:b/>
              </w:rPr>
              <w:t>5</w:t>
            </w:r>
            <w:r>
              <w:rPr>
                <w:b/>
              </w:rPr>
              <w:t>00</w:t>
            </w:r>
          </w:p>
        </w:tc>
      </w:tr>
      <w:tr w:rsidR="008348E3" w14:paraId="181ECE05" w14:textId="67EA246B" w:rsidTr="008348E3">
        <w:trPr>
          <w:trHeight w:val="324"/>
        </w:trPr>
        <w:tc>
          <w:tcPr>
            <w:tcW w:w="2512" w:type="dxa"/>
            <w:vMerge w:val="restart"/>
            <w:tcBorders>
              <w:right w:val="single" w:sz="8" w:space="0" w:color="000000"/>
            </w:tcBorders>
          </w:tcPr>
          <w:p w14:paraId="5B8E9969" w14:textId="59ABC60E" w:rsidR="004F13F9" w:rsidRDefault="004F13F9">
            <w:pPr>
              <w:pStyle w:val="TableParagraph"/>
              <w:spacing w:before="134" w:line="240" w:lineRule="auto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入場</w:t>
            </w:r>
            <w:r>
              <w:rPr>
                <w:rFonts w:hint="eastAsia"/>
                <w:b/>
                <w:w w:val="95"/>
                <w:sz w:val="20"/>
              </w:rPr>
              <w:t>券(</w:t>
            </w:r>
            <w:r>
              <w:rPr>
                <w:b/>
                <w:w w:val="95"/>
                <w:sz w:val="20"/>
              </w:rPr>
              <w:t>3,00</w:t>
            </w:r>
            <w:r>
              <w:rPr>
                <w:rFonts w:hint="eastAsia"/>
                <w:b/>
                <w:w w:val="95"/>
                <w:sz w:val="20"/>
              </w:rPr>
              <w:t>1</w:t>
            </w:r>
            <w:r>
              <w:rPr>
                <w:b/>
                <w:w w:val="95"/>
                <w:sz w:val="20"/>
              </w:rPr>
              <w:t>円～</w:t>
            </w:r>
            <w:r>
              <w:rPr>
                <w:rFonts w:hint="eastAsia"/>
                <w:b/>
                <w:w w:val="95"/>
                <w:sz w:val="20"/>
              </w:rPr>
              <w:t>5,000</w:t>
            </w:r>
            <w:r>
              <w:rPr>
                <w:b/>
                <w:w w:val="95"/>
                <w:sz w:val="20"/>
              </w:rPr>
              <w:t>円</w:t>
            </w:r>
            <w:r>
              <w:rPr>
                <w:rFonts w:hint="eastAsia"/>
                <w:b/>
                <w:w w:val="95"/>
                <w:sz w:val="20"/>
              </w:rPr>
              <w:t>)</w:t>
            </w:r>
          </w:p>
        </w:tc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0333B" w14:textId="77777777" w:rsidR="004F13F9" w:rsidRDefault="004F13F9">
            <w:pPr>
              <w:pStyle w:val="TableParagraph"/>
              <w:spacing w:line="305" w:lineRule="exact"/>
              <w:ind w:left="171" w:right="113"/>
              <w:jc w:val="center"/>
            </w:pPr>
            <w:r>
              <w:t>水･木･金</w:t>
            </w:r>
          </w:p>
        </w:tc>
        <w:tc>
          <w:tcPr>
            <w:tcW w:w="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022C3465" w14:textId="77777777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59AA" w14:textId="24D25A32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>
              <w:t>6,</w:t>
            </w:r>
            <w:r w:rsidR="008348E3"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18A4FC94" w14:textId="77777777" w:rsidR="004F13F9" w:rsidRPr="003C7C77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08FF" w14:textId="4D8AC0B6" w:rsidR="004F13F9" w:rsidRDefault="004F13F9" w:rsidP="008348E3">
            <w:pPr>
              <w:pStyle w:val="TableParagraph"/>
              <w:wordWrap w:val="0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 w:rsidR="006E3B83">
              <w:rPr>
                <w:rFonts w:hint="eastAsia"/>
              </w:rPr>
              <w:t>39,600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3B97D8B5" w14:textId="2BB5D637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168D3" w14:textId="4684F76F" w:rsidR="004F13F9" w:rsidRDefault="004F13F9">
            <w:pPr>
              <w:pStyle w:val="TableParagraph"/>
              <w:spacing w:line="305" w:lineRule="exact"/>
              <w:ind w:right="5"/>
            </w:pPr>
            <w:r>
              <w:rPr>
                <w:rFonts w:hint="eastAsia"/>
              </w:rPr>
              <w:t>□</w:t>
            </w:r>
            <w:r>
              <w:t>13,</w:t>
            </w:r>
            <w:r w:rsidR="008348E3"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F5505" w14:textId="148457CD" w:rsidR="004F13F9" w:rsidRDefault="004F13F9">
            <w:pPr>
              <w:pStyle w:val="TableParagraph"/>
              <w:spacing w:line="305" w:lineRule="exact"/>
              <w:ind w:right="3"/>
            </w:pPr>
            <w:r>
              <w:rPr>
                <w:rFonts w:hint="eastAsia"/>
              </w:rPr>
              <w:t>□</w:t>
            </w:r>
            <w:r>
              <w:t>6,</w:t>
            </w:r>
            <w:r w:rsidR="0001092C">
              <w:rPr>
                <w:rFonts w:hint="eastAsia"/>
              </w:rPr>
              <w:t>6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9003" w14:textId="4C92A20A" w:rsidR="004F13F9" w:rsidRDefault="004F13F9">
            <w:pPr>
              <w:pStyle w:val="TableParagraph"/>
              <w:spacing w:line="305" w:lineRule="exact"/>
              <w:ind w:right="2"/>
            </w:pPr>
            <w:r>
              <w:rPr>
                <w:rFonts w:hint="eastAsia"/>
              </w:rPr>
              <w:t>□</w:t>
            </w:r>
            <w:r>
              <w:t>13,</w:t>
            </w:r>
            <w:r w:rsidR="008348E3"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8BD9" w14:textId="7AC92414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13,</w:t>
            </w:r>
            <w:r w:rsidR="0001092C"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64CD93F5" w14:textId="77777777" w:rsidR="004F13F9" w:rsidRDefault="004F13F9">
            <w:pPr>
              <w:pStyle w:val="TableParagraph"/>
              <w:spacing w:line="305" w:lineRule="exact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C59F" w14:textId="7DB59467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9,</w:t>
            </w:r>
            <w:r w:rsidR="00077262">
              <w:rPr>
                <w:rFonts w:hint="eastAsia"/>
              </w:rPr>
              <w:t>90</w:t>
            </w:r>
            <w: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6C912AAB" w14:textId="375E3D20" w:rsidR="004F13F9" w:rsidRDefault="004F13F9">
            <w:pPr>
              <w:pStyle w:val="TableParagraph"/>
              <w:spacing w:line="305" w:lineRule="exact"/>
              <w:ind w:right="-15"/>
            </w:pPr>
            <w:r>
              <w:rPr>
                <w:rFonts w:hint="eastAsia"/>
              </w:rPr>
              <w:t>□</w:t>
            </w:r>
            <w:r>
              <w:t>19,</w:t>
            </w:r>
            <w:r w:rsidR="00077262">
              <w:rPr>
                <w:rFonts w:hint="eastAsia"/>
              </w:rPr>
              <w:t>8</w:t>
            </w:r>
            <w:r>
              <w:t>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1C8414AF" w14:textId="425AE40A" w:rsidR="004F13F9" w:rsidRDefault="006E3B83" w:rsidP="006E3B83">
            <w:pPr>
              <w:pStyle w:val="TableParagraph"/>
              <w:spacing w:line="305" w:lineRule="exact"/>
              <w:ind w:right="205"/>
            </w:pPr>
            <w:r>
              <w:rPr>
                <w:rFonts w:hint="eastAsia"/>
              </w:rPr>
              <w:t>□</w:t>
            </w:r>
            <w:r>
              <w:t>9,</w:t>
            </w:r>
            <w:r w:rsidR="00077262">
              <w:rPr>
                <w:rFonts w:hint="eastAsia"/>
              </w:rPr>
              <w:t>90</w:t>
            </w:r>
            <w:r>
              <w:t>0</w:t>
            </w:r>
            <w:r>
              <w:rPr>
                <w:rFonts w:hint="eastAsia"/>
              </w:rPr>
              <w:t xml:space="preserve">　　　  </w:t>
            </w:r>
          </w:p>
        </w:tc>
      </w:tr>
      <w:tr w:rsidR="008348E3" w14:paraId="7982933C" w14:textId="121A4210" w:rsidTr="008348E3">
        <w:trPr>
          <w:trHeight w:val="334"/>
        </w:trPr>
        <w:tc>
          <w:tcPr>
            <w:tcW w:w="2512" w:type="dxa"/>
            <w:vMerge/>
            <w:tcBorders>
              <w:top w:val="nil"/>
              <w:right w:val="single" w:sz="8" w:space="0" w:color="000000"/>
            </w:tcBorders>
          </w:tcPr>
          <w:p w14:paraId="70D25EDE" w14:textId="77777777" w:rsidR="004F13F9" w:rsidRDefault="004F13F9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18E6EAC" w14:textId="77777777" w:rsidR="004F13F9" w:rsidRDefault="004F13F9">
            <w:pPr>
              <w:pStyle w:val="TableParagraph"/>
              <w:ind w:left="171" w:right="113"/>
              <w:jc w:val="center"/>
              <w:rPr>
                <w:b/>
              </w:rPr>
            </w:pPr>
            <w:r>
              <w:rPr>
                <w:b/>
              </w:rPr>
              <w:t>土･日･祝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3A85645B" w14:textId="77777777" w:rsidR="004F13F9" w:rsidRDefault="004F13F9">
            <w:pPr>
              <w:pStyle w:val="TableParagraph"/>
              <w:ind w:right="1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F3A1820" w14:textId="2534FB8F" w:rsidR="004F13F9" w:rsidRDefault="004F13F9">
            <w:pPr>
              <w:pStyle w:val="TableParagraph"/>
              <w:ind w:right="10"/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13,</w:t>
            </w:r>
            <w:r w:rsidR="008348E3">
              <w:rPr>
                <w:rFonts w:hint="eastAsia"/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535B4B8D" w14:textId="77777777" w:rsidR="004F13F9" w:rsidRPr="003C7C77" w:rsidRDefault="004F13F9">
            <w:pPr>
              <w:pStyle w:val="TableParagraph"/>
              <w:ind w:right="1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038986B" w14:textId="0AED1054" w:rsidR="004F13F9" w:rsidRDefault="004F13F9">
            <w:pPr>
              <w:pStyle w:val="TableParagraph"/>
              <w:ind w:right="10"/>
              <w:rPr>
                <w:b/>
              </w:rPr>
            </w:pPr>
            <w:r>
              <w:rPr>
                <w:rFonts w:hint="eastAsia"/>
              </w:rPr>
              <w:t>□</w:t>
            </w:r>
            <w:r w:rsidR="006E3B83">
              <w:rPr>
                <w:rFonts w:hint="eastAsia"/>
                <w:b/>
                <w:bCs/>
              </w:rPr>
              <w:t>79,200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763C3C33" w14:textId="0E61D93E" w:rsidR="004F13F9" w:rsidRDefault="004F13F9">
            <w:pPr>
              <w:pStyle w:val="TableParagraph"/>
              <w:ind w:right="9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FDE6FFA" w14:textId="45787888" w:rsidR="004F13F9" w:rsidRDefault="004F13F9">
            <w:pPr>
              <w:pStyle w:val="TableParagraph"/>
              <w:ind w:right="8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26,</w:t>
            </w:r>
            <w:r w:rsidR="008348E3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37AC8FA" w14:textId="0A17F9F3" w:rsidR="004F13F9" w:rsidRDefault="004F13F9">
            <w:pPr>
              <w:pStyle w:val="TableParagraph"/>
              <w:ind w:right="7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13,</w:t>
            </w:r>
            <w:r w:rsidR="0001092C">
              <w:rPr>
                <w:rFonts w:hint="eastAsia"/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87CDBBC" w14:textId="5281D807" w:rsidR="004F13F9" w:rsidRDefault="004F13F9">
            <w:pPr>
              <w:pStyle w:val="TableParagraph"/>
              <w:ind w:right="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26,</w:t>
            </w:r>
            <w:r w:rsidR="008348E3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906AEFD" w14:textId="08B5F2B4" w:rsidR="004F13F9" w:rsidRDefault="004F13F9">
            <w:pPr>
              <w:pStyle w:val="TableParagraph"/>
              <w:ind w:right="3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26,</w:t>
            </w:r>
            <w:r w:rsidR="0001092C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6FCE6784" w14:textId="77777777" w:rsidR="004F13F9" w:rsidRDefault="004F13F9">
            <w:pPr>
              <w:pStyle w:val="TableParagraph"/>
              <w:ind w:righ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073E4C5" w14:textId="15A45A1C" w:rsidR="004F13F9" w:rsidRDefault="004F13F9">
            <w:pPr>
              <w:pStyle w:val="TableParagraph"/>
              <w:ind w:right="1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19,</w:t>
            </w:r>
            <w:r w:rsidR="00077262">
              <w:rPr>
                <w:rFonts w:hint="eastAsia"/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691C30A2" w14:textId="095E3A20" w:rsidR="004F13F9" w:rsidRDefault="004F13F9">
            <w:pPr>
              <w:pStyle w:val="TableParagraph"/>
              <w:ind w:right="-1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39,</w:t>
            </w:r>
            <w:r w:rsidR="00077262">
              <w:rPr>
                <w:rFonts w:hint="eastAsia"/>
                <w:b/>
              </w:rPr>
              <w:t>6</w:t>
            </w: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1465140A" w14:textId="0D0175BC" w:rsidR="004F13F9" w:rsidRPr="006E3B83" w:rsidRDefault="006E3B83">
            <w:pPr>
              <w:pStyle w:val="TableParagraph"/>
              <w:ind w:right="-15"/>
              <w:rPr>
                <w:b/>
                <w:bCs/>
              </w:rPr>
            </w:pPr>
            <w:r w:rsidRPr="006E3B83">
              <w:rPr>
                <w:rFonts w:hint="eastAsia"/>
                <w:b/>
                <w:bCs/>
              </w:rPr>
              <w:t>□19,</w:t>
            </w:r>
            <w:r w:rsidR="00077262">
              <w:rPr>
                <w:rFonts w:hint="eastAsia"/>
                <w:b/>
                <w:bCs/>
              </w:rPr>
              <w:t>8</w:t>
            </w:r>
            <w:r w:rsidRPr="006E3B83">
              <w:rPr>
                <w:rFonts w:hint="eastAsia"/>
                <w:b/>
                <w:bCs/>
              </w:rPr>
              <w:t>00</w:t>
            </w:r>
          </w:p>
        </w:tc>
      </w:tr>
      <w:tr w:rsidR="008348E3" w14:paraId="0D8B1CCC" w14:textId="04BE8E44" w:rsidTr="008348E3">
        <w:trPr>
          <w:trHeight w:val="324"/>
        </w:trPr>
        <w:tc>
          <w:tcPr>
            <w:tcW w:w="2512" w:type="dxa"/>
            <w:vMerge w:val="restart"/>
            <w:tcBorders>
              <w:right w:val="single" w:sz="8" w:space="0" w:color="000000"/>
            </w:tcBorders>
          </w:tcPr>
          <w:p w14:paraId="21576394" w14:textId="785DD8EA" w:rsidR="004F13F9" w:rsidRDefault="004F13F9">
            <w:pPr>
              <w:pStyle w:val="TableParagraph"/>
              <w:spacing w:before="134" w:line="240" w:lineRule="auto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入場</w:t>
            </w:r>
            <w:r>
              <w:rPr>
                <w:rFonts w:hint="eastAsia"/>
                <w:b/>
                <w:w w:val="95"/>
                <w:sz w:val="20"/>
              </w:rPr>
              <w:t>券(</w:t>
            </w:r>
            <w:r>
              <w:rPr>
                <w:b/>
                <w:w w:val="95"/>
                <w:sz w:val="20"/>
              </w:rPr>
              <w:t>5,00</w:t>
            </w:r>
            <w:r>
              <w:rPr>
                <w:rFonts w:hint="eastAsia"/>
                <w:b/>
                <w:w w:val="95"/>
                <w:sz w:val="20"/>
              </w:rPr>
              <w:t>1</w:t>
            </w:r>
            <w:r>
              <w:rPr>
                <w:b/>
                <w:w w:val="95"/>
                <w:sz w:val="20"/>
              </w:rPr>
              <w:t>円～</w:t>
            </w:r>
            <w:r>
              <w:rPr>
                <w:rFonts w:hint="eastAsia"/>
                <w:b/>
                <w:w w:val="95"/>
                <w:sz w:val="20"/>
              </w:rPr>
              <w:t xml:space="preserve">　　　)</w:t>
            </w:r>
          </w:p>
        </w:tc>
        <w:tc>
          <w:tcPr>
            <w:tcW w:w="14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3E521" w14:textId="77777777" w:rsidR="004F13F9" w:rsidRDefault="004F13F9">
            <w:pPr>
              <w:pStyle w:val="TableParagraph"/>
              <w:spacing w:line="305" w:lineRule="exact"/>
              <w:ind w:left="171" w:right="113"/>
              <w:jc w:val="center"/>
            </w:pPr>
            <w:r>
              <w:t>水･木･金</w:t>
            </w:r>
          </w:p>
        </w:tc>
        <w:tc>
          <w:tcPr>
            <w:tcW w:w="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68FCF94C" w14:textId="77777777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962E" w14:textId="62C2EAFC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 w:rsidR="008348E3">
              <w:rPr>
                <w:rFonts w:hint="eastAsia"/>
              </w:rPr>
              <w:t>7,700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5200AF1A" w14:textId="77777777" w:rsidR="004F13F9" w:rsidRPr="003C7C77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FDF4" w14:textId="205EDFD2" w:rsidR="004F13F9" w:rsidRDefault="004F13F9">
            <w:pPr>
              <w:pStyle w:val="TableParagraph"/>
              <w:spacing w:line="305" w:lineRule="exact"/>
              <w:ind w:right="6"/>
            </w:pPr>
            <w:r>
              <w:rPr>
                <w:rFonts w:hint="eastAsia"/>
              </w:rPr>
              <w:t>□</w:t>
            </w:r>
            <w:r w:rsidR="006E3B83">
              <w:rPr>
                <w:rFonts w:hint="eastAsia"/>
              </w:rPr>
              <w:t>46,200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442040BF" w14:textId="7ADF08DD" w:rsidR="004F13F9" w:rsidRDefault="004F13F9">
            <w:pPr>
              <w:pStyle w:val="TableParagraph"/>
              <w:spacing w:line="305" w:lineRule="exact"/>
              <w:ind w:right="6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0C7B0" w14:textId="6DFDD5A6" w:rsidR="004F13F9" w:rsidRDefault="004F13F9">
            <w:pPr>
              <w:pStyle w:val="TableParagraph"/>
              <w:spacing w:line="305" w:lineRule="exact"/>
              <w:ind w:right="5"/>
            </w:pPr>
            <w:r>
              <w:rPr>
                <w:rFonts w:hint="eastAsia"/>
              </w:rPr>
              <w:t>□</w:t>
            </w:r>
            <w:r>
              <w:t>15,</w:t>
            </w:r>
            <w:r w:rsidR="008348E3"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97EC9" w14:textId="67482C8C" w:rsidR="004F13F9" w:rsidRDefault="004F13F9">
            <w:pPr>
              <w:pStyle w:val="TableParagraph"/>
              <w:spacing w:line="305" w:lineRule="exact"/>
              <w:ind w:right="3"/>
            </w:pPr>
            <w:r>
              <w:rPr>
                <w:rFonts w:hint="eastAsia"/>
              </w:rPr>
              <w:t>□</w:t>
            </w:r>
            <w:r>
              <w:t>7,</w:t>
            </w:r>
            <w:r w:rsidR="0001092C">
              <w:rPr>
                <w:rFonts w:hint="eastAsia"/>
              </w:rPr>
              <w:t>7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A250" w14:textId="08D370C9" w:rsidR="004F13F9" w:rsidRDefault="004F13F9">
            <w:pPr>
              <w:pStyle w:val="TableParagraph"/>
              <w:spacing w:line="305" w:lineRule="exact"/>
              <w:ind w:right="2"/>
            </w:pPr>
            <w:r>
              <w:rPr>
                <w:rFonts w:hint="eastAsia"/>
              </w:rPr>
              <w:t>□</w:t>
            </w:r>
            <w:r>
              <w:t>15,</w:t>
            </w:r>
            <w:r w:rsidR="0001092C"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A0DD" w14:textId="23293D72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15,</w:t>
            </w:r>
            <w:r w:rsidR="0001092C"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57A89892" w14:textId="77777777" w:rsidR="004F13F9" w:rsidRDefault="004F13F9">
            <w:pPr>
              <w:pStyle w:val="TableParagraph"/>
              <w:spacing w:line="305" w:lineRule="exact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3B43" w14:textId="1060AD3D" w:rsidR="004F13F9" w:rsidRDefault="004F13F9">
            <w:pPr>
              <w:pStyle w:val="TableParagraph"/>
              <w:spacing w:line="305" w:lineRule="exact"/>
            </w:pPr>
            <w:r>
              <w:rPr>
                <w:rFonts w:hint="eastAsia"/>
              </w:rPr>
              <w:t>□</w:t>
            </w:r>
            <w:r>
              <w:t>11,</w:t>
            </w:r>
            <w:r w:rsidR="00077262">
              <w:rPr>
                <w:rFonts w:hint="eastAsia"/>
              </w:rPr>
              <w:t>550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477278A5" w14:textId="0B513804" w:rsidR="004F13F9" w:rsidRDefault="004F13F9">
            <w:pPr>
              <w:pStyle w:val="TableParagraph"/>
              <w:spacing w:line="305" w:lineRule="exact"/>
              <w:ind w:right="-15"/>
            </w:pPr>
            <w:r>
              <w:rPr>
                <w:rFonts w:hint="eastAsia"/>
              </w:rPr>
              <w:t>□</w:t>
            </w:r>
            <w:r w:rsidR="00077262">
              <w:rPr>
                <w:rFonts w:hint="eastAsia"/>
              </w:rPr>
              <w:t>23,100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14:paraId="1D6476E2" w14:textId="6E473FC2" w:rsidR="004F13F9" w:rsidRDefault="006E3B83">
            <w:pPr>
              <w:pStyle w:val="TableParagraph"/>
              <w:spacing w:line="305" w:lineRule="exact"/>
              <w:ind w:right="-15"/>
            </w:pPr>
            <w:r>
              <w:rPr>
                <w:rFonts w:hint="eastAsia"/>
              </w:rPr>
              <w:t>□11,</w:t>
            </w:r>
            <w:r w:rsidR="00077262">
              <w:rPr>
                <w:rFonts w:hint="eastAsia"/>
              </w:rPr>
              <w:t>5</w:t>
            </w:r>
            <w:r>
              <w:rPr>
                <w:rFonts w:hint="eastAsia"/>
              </w:rPr>
              <w:t>50</w:t>
            </w:r>
          </w:p>
        </w:tc>
      </w:tr>
      <w:tr w:rsidR="008348E3" w14:paraId="2A11F7CE" w14:textId="32318E13" w:rsidTr="008348E3">
        <w:trPr>
          <w:trHeight w:val="334"/>
        </w:trPr>
        <w:tc>
          <w:tcPr>
            <w:tcW w:w="2512" w:type="dxa"/>
            <w:vMerge/>
            <w:tcBorders>
              <w:top w:val="nil"/>
              <w:right w:val="single" w:sz="8" w:space="0" w:color="000000"/>
            </w:tcBorders>
          </w:tcPr>
          <w:p w14:paraId="2CDC8332" w14:textId="77777777" w:rsidR="004F13F9" w:rsidRDefault="004F13F9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2A1DAC6" w14:textId="77777777" w:rsidR="004F13F9" w:rsidRDefault="004F13F9">
            <w:pPr>
              <w:pStyle w:val="TableParagraph"/>
              <w:ind w:left="171" w:right="113"/>
              <w:jc w:val="center"/>
              <w:rPr>
                <w:b/>
              </w:rPr>
            </w:pPr>
            <w:r>
              <w:rPr>
                <w:b/>
              </w:rPr>
              <w:t>土･日･祝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090C4DCF" w14:textId="77777777" w:rsidR="004F13F9" w:rsidRDefault="004F13F9">
            <w:pPr>
              <w:pStyle w:val="TableParagraph"/>
              <w:ind w:right="1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9B84AFB" w14:textId="23C9C11D" w:rsidR="004F13F9" w:rsidRDefault="004F13F9">
            <w:pPr>
              <w:pStyle w:val="TableParagraph"/>
              <w:ind w:right="10"/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15,</w:t>
            </w:r>
            <w:r w:rsidR="008348E3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61B68704" w14:textId="77777777" w:rsidR="004F13F9" w:rsidRPr="003C7C77" w:rsidRDefault="004F13F9">
            <w:pPr>
              <w:pStyle w:val="TableParagraph"/>
              <w:ind w:right="1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652ADF4" w14:textId="3C6A961F" w:rsidR="004F13F9" w:rsidRDefault="004F13F9">
            <w:pPr>
              <w:pStyle w:val="TableParagraph"/>
              <w:ind w:right="10"/>
              <w:rPr>
                <w:b/>
              </w:rPr>
            </w:pPr>
            <w:r>
              <w:rPr>
                <w:rFonts w:hint="eastAsia"/>
              </w:rPr>
              <w:t>□</w:t>
            </w:r>
            <w:r w:rsidR="006E3B83">
              <w:rPr>
                <w:rFonts w:hint="eastAsia"/>
                <w:b/>
                <w:bCs/>
              </w:rPr>
              <w:t>92,400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1CE8432F" w14:textId="6D71B4F3" w:rsidR="004F13F9" w:rsidRDefault="004F13F9">
            <w:pPr>
              <w:pStyle w:val="TableParagraph"/>
              <w:ind w:right="9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56617E0" w14:textId="67269BF7" w:rsidR="004F13F9" w:rsidRDefault="004F13F9">
            <w:pPr>
              <w:pStyle w:val="TableParagraph"/>
              <w:ind w:right="8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30,</w:t>
            </w:r>
            <w:r w:rsidR="008348E3">
              <w:rPr>
                <w:rFonts w:hint="eastAsia"/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8AEAFE4" w14:textId="3456E9CB" w:rsidR="004F13F9" w:rsidRDefault="004F13F9">
            <w:pPr>
              <w:pStyle w:val="TableParagraph"/>
              <w:ind w:right="7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15,</w:t>
            </w:r>
            <w:r w:rsidR="00077262"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09E6431" w14:textId="6340698F" w:rsidR="004F13F9" w:rsidRDefault="004F13F9">
            <w:pPr>
              <w:pStyle w:val="TableParagraph"/>
              <w:ind w:right="5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30,</w:t>
            </w:r>
            <w:r w:rsidR="0001092C">
              <w:rPr>
                <w:rFonts w:hint="eastAsia"/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77685A4" w14:textId="76A14F53" w:rsidR="004F13F9" w:rsidRDefault="004F13F9">
            <w:pPr>
              <w:pStyle w:val="TableParagraph"/>
              <w:ind w:right="3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b/>
              </w:rPr>
              <w:t>30,</w:t>
            </w:r>
            <w:r w:rsidR="0001092C">
              <w:rPr>
                <w:rFonts w:hint="eastAsia"/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5366C33E" w14:textId="77777777" w:rsidR="004F13F9" w:rsidRDefault="004F13F9">
            <w:pPr>
              <w:pStyle w:val="TableParagraph"/>
              <w:ind w:right="1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8F1B640" w14:textId="200DEBF9" w:rsidR="004F13F9" w:rsidRDefault="004F13F9">
            <w:pPr>
              <w:pStyle w:val="TableParagraph"/>
              <w:ind w:right="1"/>
              <w:rPr>
                <w:b/>
              </w:rPr>
            </w:pPr>
            <w:r>
              <w:rPr>
                <w:rFonts w:hint="eastAsia"/>
              </w:rPr>
              <w:t>□</w:t>
            </w:r>
            <w:r w:rsidR="00077262" w:rsidRPr="00077262">
              <w:rPr>
                <w:rFonts w:hint="eastAsia"/>
                <w:b/>
                <w:bCs/>
              </w:rPr>
              <w:t>23,100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5BE98EA3" w14:textId="239C9B48" w:rsidR="004F13F9" w:rsidRDefault="004F13F9">
            <w:pPr>
              <w:pStyle w:val="TableParagraph"/>
              <w:ind w:right="-15"/>
              <w:rPr>
                <w:b/>
              </w:rPr>
            </w:pPr>
            <w:r>
              <w:rPr>
                <w:rFonts w:hint="eastAsia"/>
              </w:rPr>
              <w:t>□</w:t>
            </w:r>
            <w:r w:rsidR="00077262">
              <w:rPr>
                <w:rFonts w:hint="eastAsia"/>
                <w:b/>
              </w:rPr>
              <w:t>46,200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32243DCE" w14:textId="3B35864E" w:rsidR="004F13F9" w:rsidRPr="006E3B83" w:rsidRDefault="006E3B83">
            <w:pPr>
              <w:pStyle w:val="TableParagraph"/>
              <w:ind w:right="-15"/>
              <w:rPr>
                <w:b/>
                <w:bCs/>
              </w:rPr>
            </w:pPr>
            <w:r w:rsidRPr="006E3B83">
              <w:rPr>
                <w:rFonts w:hint="eastAsia"/>
                <w:b/>
                <w:bCs/>
              </w:rPr>
              <w:t>□</w:t>
            </w:r>
            <w:r w:rsidR="00077262">
              <w:rPr>
                <w:rFonts w:hint="eastAsia"/>
                <w:b/>
                <w:bCs/>
              </w:rPr>
              <w:t>23,100</w:t>
            </w:r>
          </w:p>
        </w:tc>
      </w:tr>
    </w:tbl>
    <w:p w14:paraId="58E23EE1" w14:textId="79913B8E" w:rsidR="00077262" w:rsidRDefault="00077262">
      <w:pPr>
        <w:pStyle w:val="a3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6AC39" wp14:editId="1BAEC813">
                <wp:simplePos x="0" y="0"/>
                <wp:positionH relativeFrom="column">
                  <wp:posOffset>116453</wp:posOffset>
                </wp:positionH>
                <wp:positionV relativeFrom="paragraph">
                  <wp:posOffset>58893</wp:posOffset>
                </wp:positionV>
                <wp:extent cx="9678670" cy="317715"/>
                <wp:effectExtent l="0" t="0" r="17780" b="25400"/>
                <wp:wrapNone/>
                <wp:docPr id="98468054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8670" cy="31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F44BC" w14:textId="40EB5248" w:rsidR="00077262" w:rsidRPr="00397CE9" w:rsidRDefault="00397C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学生・APOYO会員等、利用時優待あり。事前リハーサル可（当日以外。利用料優待あり）詳細は要問合せ。館外利用料は館内利用料に準ずる。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6A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.15pt;margin-top:4.65pt;width:762.1pt;height: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" fillcolor="white [3201]" strokecolor="black [3200]" strokeweight="2pt">
                <v:textbox>
                  <w:txbxContent>
                    <w:p w14:paraId="633F44BC" w14:textId="40EB5248" w:rsidR="00077262" w:rsidRPr="00397CE9" w:rsidRDefault="00397CE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97CE9">
                        <w:rPr>
                          <w:rFonts w:hint="eastAsia"/>
                          <w:sz w:val="20"/>
                          <w:szCs w:val="20"/>
                        </w:rPr>
                        <w:t>学生・APOYO会員等、利用時優待あり。事前リハーサル可（当日以外。利用料優待あり）詳細は要問合せ。館外利用料は館内利用料に準ずる。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DDA93A" w14:textId="77777777" w:rsidR="00077262" w:rsidRDefault="00077262">
      <w:pPr>
        <w:pStyle w:val="a3"/>
        <w:ind w:left="172"/>
      </w:pPr>
    </w:p>
    <w:p w14:paraId="379F8CA0" w14:textId="7A932ACB" w:rsidR="008835CB" w:rsidRDefault="008835CB">
      <w:pPr>
        <w:pStyle w:val="a3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63180" wp14:editId="431BC015">
                <wp:simplePos x="0" y="0"/>
                <wp:positionH relativeFrom="column">
                  <wp:posOffset>116205</wp:posOffset>
                </wp:positionH>
                <wp:positionV relativeFrom="paragraph">
                  <wp:posOffset>9891</wp:posOffset>
                </wp:positionV>
                <wp:extent cx="9678691" cy="302217"/>
                <wp:effectExtent l="0" t="0" r="17780" b="22225"/>
                <wp:wrapNone/>
                <wp:docPr id="8826484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8691" cy="3022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30D02" w14:textId="64E1876F" w:rsidR="008835CB" w:rsidRPr="00397CE9" w:rsidRDefault="00397C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録音・録画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設備あり。</w:t>
                            </w:r>
                            <w:r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配信も可能。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利用料、オペレーター手配料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077262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別途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相談。（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ビデオ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カメラ、プロジェクター等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有料利用可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詳細は</w:t>
                            </w:r>
                            <w:r w:rsidR="00077262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</w:t>
                            </w:r>
                            <w:r w:rsidR="008835CB" w:rsidRPr="00397C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3180" id="テキスト ボックス 6" o:spid="_x0000_s1027" type="#_x0000_t202" style="position:absolute;left:0;text-align:left;margin-left:9.15pt;margin-top:.8pt;width:762.1pt;height:2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" fillcolor="white [3201]" strokecolor="black [3200]" strokeweight="2pt">
                <v:textbox>
                  <w:txbxContent>
                    <w:p w14:paraId="38030D02" w14:textId="64E1876F" w:rsidR="008835CB" w:rsidRPr="00397CE9" w:rsidRDefault="00397CE9">
                      <w:pPr>
                        <w:rPr>
                          <w:sz w:val="20"/>
                          <w:szCs w:val="20"/>
                        </w:rPr>
                      </w:pPr>
                      <w:r w:rsidRPr="00397CE9">
                        <w:rPr>
                          <w:rFonts w:hint="eastAsia"/>
                          <w:sz w:val="20"/>
                          <w:szCs w:val="20"/>
                        </w:rPr>
                        <w:t>録音・録画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設備あり。</w:t>
                      </w:r>
                      <w:r w:rsidRPr="00397CE9">
                        <w:rPr>
                          <w:rFonts w:hint="eastAsia"/>
                          <w:sz w:val="20"/>
                          <w:szCs w:val="20"/>
                        </w:rPr>
                        <w:t>配信も可能。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利用料、オペレーター手配料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077262" w:rsidRPr="00397CE9">
                        <w:rPr>
                          <w:rFonts w:hint="eastAsia"/>
                          <w:sz w:val="20"/>
                          <w:szCs w:val="20"/>
                        </w:rPr>
                        <w:t>別途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相談。（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ビデオ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カメラ、プロジェクター等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有料利用可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詳細は</w:t>
                      </w:r>
                      <w:r w:rsidR="00077262" w:rsidRPr="00397CE9">
                        <w:rPr>
                          <w:rFonts w:hint="eastAsia"/>
                          <w:sz w:val="20"/>
                          <w:szCs w:val="20"/>
                        </w:rPr>
                        <w:t>要</w:t>
                      </w:r>
                      <w:r w:rsidR="008835CB" w:rsidRPr="00397CE9">
                        <w:rPr>
                          <w:rFonts w:hint="eastAsia"/>
                          <w:sz w:val="20"/>
                          <w:szCs w:val="20"/>
                        </w:rPr>
                        <w:t>問合せ</w:t>
                      </w:r>
                    </w:p>
                  </w:txbxContent>
                </v:textbox>
              </v:shape>
            </w:pict>
          </mc:Fallback>
        </mc:AlternateContent>
      </w:r>
    </w:p>
    <w:p w14:paraId="5A4A1052" w14:textId="74D54A4A" w:rsidR="00F7396D" w:rsidRDefault="00F7396D">
      <w:pPr>
        <w:pStyle w:val="a3"/>
        <w:ind w:left="172"/>
      </w:pPr>
    </w:p>
    <w:p w14:paraId="6660F6B3" w14:textId="49121864" w:rsidR="00F7396D" w:rsidRDefault="00967CE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2B34A" wp14:editId="24CA505B">
                <wp:simplePos x="0" y="0"/>
                <wp:positionH relativeFrom="column">
                  <wp:posOffset>4347490</wp:posOffset>
                </wp:positionH>
                <wp:positionV relativeFrom="paragraph">
                  <wp:posOffset>6791</wp:posOffset>
                </wp:positionV>
                <wp:extent cx="5478651" cy="1472339"/>
                <wp:effectExtent l="0" t="0" r="2730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651" cy="14723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89234" w14:textId="5BDEC91D" w:rsidR="00397CE9" w:rsidRDefault="008A735B" w:rsidP="008A735B">
                            <w:pPr>
                              <w:spacing w:line="0" w:lineRule="atLeast"/>
                              <w:rPr>
                                <w:b/>
                                <w:bCs/>
                                <w:w w:val="95"/>
                              </w:rPr>
                            </w:pP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□利用料金に</w:t>
                            </w:r>
                            <w:r w:rsidR="00397CE9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含まれるもの</w:t>
                            </w:r>
                            <w:r w:rsidR="00397CE9">
                              <w:rPr>
                                <w:b/>
                                <w:bCs/>
                                <w:w w:val="95"/>
                              </w:rPr>
                              <w:br/>
                            </w: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備品(</w:t>
                            </w:r>
                            <w:r w:rsidR="008835C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MC</w:t>
                            </w: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マイク、イス、テーブル等）</w:t>
                            </w:r>
                            <w:r w:rsidR="000349C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、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個室</w:t>
                            </w: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(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 xml:space="preserve">洋室4畳 </w:t>
                            </w:r>
                            <w:r w:rsidR="000349C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、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和室6畳</w:t>
                            </w:r>
                            <w:r w:rsidR="000349C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、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 xml:space="preserve">製作室8畳 </w:t>
                            </w: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）使用料</w:t>
                            </w:r>
                          </w:p>
                          <w:p w14:paraId="3834610E" w14:textId="0CD64CCF" w:rsidR="00967CE0" w:rsidRDefault="008A735B" w:rsidP="008A735B">
                            <w:pPr>
                              <w:spacing w:line="0" w:lineRule="atLeast"/>
                              <w:rPr>
                                <w:b/>
                                <w:bCs/>
                                <w:w w:val="95"/>
                              </w:rPr>
                            </w:pPr>
                            <w:r w:rsidRPr="005E2C9B">
                              <w:rPr>
                                <w:b/>
                                <w:bCs/>
                                <w:w w:val="95"/>
                              </w:rPr>
                              <w:t>駐車場</w:t>
                            </w:r>
                            <w:r w:rsidR="00397CE9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（専用駐車場＋臨時駐車場）</w:t>
                            </w:r>
                            <w:r w:rsidR="00967CE0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使用料</w:t>
                            </w:r>
                            <w:r w:rsidR="00397CE9">
                              <w:rPr>
                                <w:b/>
                                <w:bCs/>
                                <w:w w:val="95"/>
                              </w:rPr>
                              <w:br/>
                            </w:r>
                            <w:r w:rsidR="005E2C9B"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□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楽屋</w:t>
                            </w:r>
                            <w:r w:rsidR="005E2C9B"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利用</w:t>
                            </w:r>
                            <w:r w:rsidRPr="005E2C9B">
                              <w:rPr>
                                <w:rFonts w:hint="eastAsia"/>
                                <w:b/>
                                <w:bCs/>
                                <w:w w:val="95"/>
                              </w:rPr>
                              <w:t>は音楽教室利用優先の為、土曜のみ全室使用可。</w:t>
                            </w:r>
                          </w:p>
                          <w:p w14:paraId="6ED552F2" w14:textId="05B9EC3B" w:rsidR="008A735B" w:rsidRPr="00967CE0" w:rsidRDefault="008A735B" w:rsidP="008A735B">
                            <w:pPr>
                              <w:spacing w:line="0" w:lineRule="atLeast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＊個室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のみ</w:t>
                            </w:r>
                            <w:r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利用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の場合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時間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2,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00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円（税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込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＋</w:t>
                            </w:r>
                            <w:r w:rsidR="00967CE0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入館料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500</w:t>
                            </w:r>
                            <w:r w:rsidR="000349CB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円人数分</w:t>
                            </w:r>
                            <w:r w:rsidR="00967CE0" w:rsidRPr="00967CE0">
                              <w:rPr>
                                <w:rFonts w:ascii="Segoe UI Emoji" w:hAnsi="Segoe UI Emoji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＊個室の利用は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時～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17</w:t>
                            </w:r>
                            <w:r w:rsidR="005E2C9B" w:rsidRPr="00967CE0">
                              <w:rPr>
                                <w:rFonts w:ascii="Segoe UI Emoji" w:hAnsi="Segoe UI Emoji" w:hint="eastAsia"/>
                                <w:b/>
                                <w:bCs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時の間に限る。＊平日休日同一料金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B34A" id="テキスト ボックス 4" o:spid="_x0000_s1028" type="#_x0000_t202" style="position:absolute;margin-left:342.3pt;margin-top:.55pt;width:431.4pt;height:1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" fillcolor="white [3201]" strokecolor="black [3200]" strokeweight="2pt">
                <v:textbox>
                  <w:txbxContent>
                    <w:p w14:paraId="18B89234" w14:textId="5BDEC91D" w:rsidR="00397CE9" w:rsidRDefault="008A735B" w:rsidP="008A735B">
                      <w:pPr>
                        <w:spacing w:line="0" w:lineRule="atLeast"/>
                        <w:rPr>
                          <w:b/>
                          <w:bCs/>
                          <w:w w:val="95"/>
                        </w:rPr>
                      </w:pPr>
                      <w:r w:rsidRPr="005E2C9B">
                        <w:rPr>
                          <w:b/>
                          <w:bCs/>
                          <w:w w:val="95"/>
                        </w:rPr>
                        <w:t>□</w:t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利用料金に</w:t>
                      </w:r>
                      <w:r w:rsidR="00397CE9">
                        <w:rPr>
                          <w:rFonts w:hint="eastAsia"/>
                          <w:b/>
                          <w:bCs/>
                          <w:w w:val="95"/>
                        </w:rPr>
                        <w:t>含まれるもの</w:t>
                      </w:r>
                      <w:r w:rsidR="00397CE9">
                        <w:rPr>
                          <w:b/>
                          <w:bCs/>
                          <w:w w:val="95"/>
                        </w:rPr>
                        <w:br/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備品(</w:t>
                      </w:r>
                      <w:r w:rsidR="008835CB">
                        <w:rPr>
                          <w:rFonts w:hint="eastAsia"/>
                          <w:b/>
                          <w:bCs/>
                          <w:w w:val="95"/>
                        </w:rPr>
                        <w:t>MC</w:t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マイク、イス、テーブル等）</w:t>
                      </w:r>
                      <w:r w:rsidR="000349CB">
                        <w:rPr>
                          <w:rFonts w:hint="eastAsia"/>
                          <w:b/>
                          <w:bCs/>
                          <w:w w:val="95"/>
                        </w:rPr>
                        <w:t>、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個室</w:t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(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 xml:space="preserve">洋室4畳 </w:t>
                      </w:r>
                      <w:r w:rsidR="000349CB">
                        <w:rPr>
                          <w:rFonts w:hint="eastAsia"/>
                          <w:b/>
                          <w:bCs/>
                          <w:w w:val="95"/>
                        </w:rPr>
                        <w:t>、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和室6畳</w:t>
                      </w:r>
                      <w:r w:rsidR="000349CB">
                        <w:rPr>
                          <w:rFonts w:hint="eastAsia"/>
                          <w:b/>
                          <w:bCs/>
                          <w:w w:val="95"/>
                        </w:rPr>
                        <w:t>、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 xml:space="preserve">製作室8畳 </w:t>
                      </w:r>
                      <w:r w:rsidRPr="005E2C9B">
                        <w:rPr>
                          <w:b/>
                          <w:bCs/>
                          <w:w w:val="95"/>
                        </w:rPr>
                        <w:t>）使用料</w:t>
                      </w:r>
                    </w:p>
                    <w:p w14:paraId="3834610E" w14:textId="0CD64CCF" w:rsidR="00967CE0" w:rsidRDefault="008A735B" w:rsidP="008A735B">
                      <w:pPr>
                        <w:spacing w:line="0" w:lineRule="atLeast"/>
                        <w:rPr>
                          <w:b/>
                          <w:bCs/>
                          <w:w w:val="95"/>
                        </w:rPr>
                      </w:pPr>
                      <w:r w:rsidRPr="005E2C9B">
                        <w:rPr>
                          <w:b/>
                          <w:bCs/>
                          <w:w w:val="95"/>
                        </w:rPr>
                        <w:t>駐車場</w:t>
                      </w:r>
                      <w:r w:rsidR="00397CE9">
                        <w:rPr>
                          <w:rFonts w:hint="eastAsia"/>
                          <w:b/>
                          <w:bCs/>
                          <w:w w:val="95"/>
                        </w:rPr>
                        <w:t>（専用駐車場＋臨時駐車場）</w:t>
                      </w:r>
                      <w:r w:rsidR="00967CE0">
                        <w:rPr>
                          <w:rFonts w:hint="eastAsia"/>
                          <w:b/>
                          <w:bCs/>
                          <w:w w:val="95"/>
                        </w:rPr>
                        <w:t>使用料</w:t>
                      </w:r>
                      <w:r w:rsidR="00397CE9">
                        <w:rPr>
                          <w:b/>
                          <w:bCs/>
                          <w:w w:val="95"/>
                        </w:rPr>
                        <w:br/>
                      </w:r>
                      <w:r w:rsidR="005E2C9B"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□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楽屋</w:t>
                      </w:r>
                      <w:r w:rsidR="005E2C9B"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利用</w:t>
                      </w:r>
                      <w:r w:rsidRPr="005E2C9B">
                        <w:rPr>
                          <w:rFonts w:hint="eastAsia"/>
                          <w:b/>
                          <w:bCs/>
                          <w:w w:val="95"/>
                        </w:rPr>
                        <w:t>は音楽教室利用優先の為、土曜のみ全室使用可。</w:t>
                      </w:r>
                    </w:p>
                    <w:p w14:paraId="6ED552F2" w14:textId="05B9EC3B" w:rsidR="008A735B" w:rsidRPr="00967CE0" w:rsidRDefault="008A735B" w:rsidP="008A735B">
                      <w:pPr>
                        <w:spacing w:line="0" w:lineRule="atLeast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  <w:r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＊個室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のみ</w:t>
                      </w:r>
                      <w:r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利用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の場合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：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時間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2,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00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円（税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込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）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＋</w:t>
                      </w:r>
                      <w:r w:rsidR="00967CE0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入館料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500</w:t>
                      </w:r>
                      <w:r w:rsidR="000349CB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円人数分</w:t>
                      </w:r>
                      <w:r w:rsidR="00967CE0" w:rsidRPr="00967CE0">
                        <w:rPr>
                          <w:rFonts w:ascii="Segoe UI Emoji" w:hAnsi="Segoe UI Emoji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br/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＊個室の利用は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時～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17</w:t>
                      </w:r>
                      <w:r w:rsidR="005E2C9B" w:rsidRPr="00967CE0">
                        <w:rPr>
                          <w:rFonts w:ascii="Segoe UI Emoji" w:hAnsi="Segoe UI Emoji" w:hint="eastAsia"/>
                          <w:b/>
                          <w:bCs/>
                          <w:w w:val="95"/>
                          <w:sz w:val="20"/>
                          <w:szCs w:val="20"/>
                          <w:u w:val="single"/>
                        </w:rPr>
                        <w:t>時の間に限る。＊平日休日同一料金</w:t>
                      </w:r>
                    </w:p>
                  </w:txbxContent>
                </v:textbox>
              </v:shape>
            </w:pict>
          </mc:Fallback>
        </mc:AlternateContent>
      </w:r>
      <w:r w:rsidR="00397CE9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26E027D" wp14:editId="5EDC4146">
                <wp:simplePos x="0" y="0"/>
                <wp:positionH relativeFrom="page">
                  <wp:posOffset>400685</wp:posOffset>
                </wp:positionH>
                <wp:positionV relativeFrom="paragraph">
                  <wp:posOffset>3175</wp:posOffset>
                </wp:positionV>
                <wp:extent cx="4197350" cy="1485900"/>
                <wp:effectExtent l="0" t="0" r="1270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9"/>
                              <w:gridCol w:w="1695"/>
                              <w:gridCol w:w="1142"/>
                            </w:tblGrid>
                            <w:tr w:rsidR="00D82FA1" w14:paraId="7CF55892" w14:textId="77777777" w:rsidTr="00D82FA1">
                              <w:trPr>
                                <w:trHeight w:val="664"/>
                              </w:trPr>
                              <w:tc>
                                <w:tcPr>
                                  <w:tcW w:w="6436" w:type="dxa"/>
                                  <w:gridSpan w:val="3"/>
                                </w:tcPr>
                                <w:p w14:paraId="77330FE2" w14:textId="1A62BE14" w:rsidR="00D82FA1" w:rsidRPr="00D82FA1" w:rsidRDefault="00D82FA1" w:rsidP="00D82FA1">
                                  <w:pPr>
                                    <w:pStyle w:val="TableParagraph"/>
                                    <w:spacing w:before="13" w:line="0" w:lineRule="atLeast"/>
                                    <w:ind w:left="40"/>
                                    <w:jc w:val="left"/>
                                  </w:pPr>
                                  <w:r w:rsidRPr="00D82FA1">
                                    <w:rPr>
                                      <w:b/>
                                      <w:bCs/>
                                    </w:rPr>
                                    <w:t>□駐車場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無料</w:t>
                                  </w:r>
                                  <w:r w:rsidRPr="00D82FA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（正面10台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/建物右</w:t>
                                  </w:r>
                                  <w:r w:rsidRPr="00D82FA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駐車場30台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 w:rsidRPr="00D82FA1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臨時駐車場70台）</w:t>
                                  </w:r>
                                  <w:r w:rsidRPr="00D82FA1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㊟駐車場でのトラブルに関して、当館では</w:t>
                                  </w:r>
                                  <w:r>
                                    <w:rPr>
                                      <w:sz w:val="18"/>
                                    </w:rPr>
                                    <w:t>一切の責任を負いません。</w:t>
                                  </w:r>
                                </w:p>
                              </w:tc>
                            </w:tr>
                            <w:tr w:rsidR="00F7396D" w14:paraId="43338858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599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D743EF5" w14:textId="60DE9C55" w:rsidR="00F7396D" w:rsidRDefault="00563117">
                                  <w:pPr>
                                    <w:pStyle w:val="TableParagraph"/>
                                    <w:spacing w:before="140" w:line="240" w:lineRule="auto"/>
                                    <w:ind w:left="37"/>
                                    <w:jc w:val="left"/>
                                  </w:pPr>
                                  <w:r>
                                    <w:t>□</w:t>
                                  </w:r>
                                  <w:r w:rsidRPr="00D82FA1">
                                    <w:rPr>
                                      <w:b/>
                                      <w:bCs/>
                                    </w:rPr>
                                    <w:t>ピアノ使用料</w:t>
                                  </w:r>
                                  <w:r w:rsidR="00D32521" w:rsidRPr="00D82FA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（税</w:t>
                                  </w:r>
                                  <w:r w:rsidR="006E3B8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込</w:t>
                                  </w:r>
                                  <w:r w:rsidR="00D32521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9FFA25" w14:textId="6A70952B" w:rsidR="00F7396D" w:rsidRDefault="003B1109">
                                  <w:pPr>
                                    <w:pStyle w:val="TableParagraph"/>
                                    <w:ind w:left="41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63117">
                                    <w:t>調律付き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4C3FAB" w14:textId="795E6B43" w:rsidR="00F7396D" w:rsidRDefault="00563117" w:rsidP="00D82FA1">
                                  <w:pPr>
                                    <w:pStyle w:val="TableParagraph"/>
                                    <w:ind w:right="-15"/>
                                  </w:pPr>
                                  <w:r>
                                    <w:t>1</w:t>
                                  </w:r>
                                  <w:r w:rsidR="006E3B83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,</w:t>
                                  </w:r>
                                  <w:r w:rsidR="006E3B83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</w:tr>
                            <w:tr w:rsidR="00F7396D" w14:paraId="55C9E896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3599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2B027050" w14:textId="77777777" w:rsidR="00F7396D" w:rsidRDefault="00F739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9B6676" w14:textId="541FAF68" w:rsidR="00F7396D" w:rsidRDefault="003B1109">
                                  <w:pPr>
                                    <w:pStyle w:val="TableParagraph"/>
                                    <w:ind w:left="41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63117">
                                    <w:t>調律なし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FB67597" w14:textId="31F70D6F" w:rsidR="00F7396D" w:rsidRDefault="00563117" w:rsidP="00D82FA1">
                                  <w:pPr>
                                    <w:pStyle w:val="TableParagraph"/>
                                    <w:ind w:right="-15"/>
                                  </w:pPr>
                                  <w:r>
                                    <w:t>5</w:t>
                                  </w:r>
                                  <w:r w:rsidR="006E3B83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</w:tr>
                            <w:tr w:rsidR="00F7396D" w14:paraId="5274525F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5294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DECAE50" w14:textId="77777777" w:rsidR="00F7396D" w:rsidRDefault="00563117">
                                  <w:pPr>
                                    <w:pStyle w:val="TableParagraph"/>
                                    <w:spacing w:line="315" w:lineRule="exact"/>
                                    <w:ind w:left="37"/>
                                    <w:jc w:val="left"/>
                                  </w:pPr>
                                  <w:r>
                                    <w:t>□チケット委託販売協力手数料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BE81B83" w14:textId="5BF0594A" w:rsidR="00F7396D" w:rsidRDefault="006E3B83" w:rsidP="00D82FA1">
                                  <w:pPr>
                                    <w:pStyle w:val="TableParagraph"/>
                                    <w:spacing w:line="315" w:lineRule="exact"/>
                                    <w:ind w:right="-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563117">
                                    <w:t>0%</w:t>
                                  </w:r>
                                </w:p>
                              </w:tc>
                            </w:tr>
                            <w:tr w:rsidR="00F7396D" w14:paraId="2ADBD53E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5294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388E1EC" w14:textId="760855F3" w:rsidR="00F7396D" w:rsidRDefault="00563117">
                                  <w:pPr>
                                    <w:pStyle w:val="TableParagraph"/>
                                    <w:ind w:left="37"/>
                                    <w:jc w:val="left"/>
                                  </w:pPr>
                                  <w:r>
                                    <w:t>□外部</w:t>
                                  </w:r>
                                  <w:r w:rsidR="00D82FA1">
                                    <w:rPr>
                                      <w:rFonts w:hint="eastAsia"/>
                                    </w:rPr>
                                    <w:t>媒体</w:t>
                                  </w:r>
                                  <w:r>
                                    <w:t>告知</w:t>
                                  </w:r>
                                  <w:r w:rsidR="00D82FA1">
                                    <w:rPr>
                                      <w:rFonts w:hint="eastAsia"/>
                                    </w:rPr>
                                    <w:t>宣伝</w:t>
                                  </w:r>
                                  <w:r>
                                    <w:t>協力</w:t>
                                  </w:r>
                                  <w:r w:rsidR="00D82FA1">
                                    <w:rPr>
                                      <w:rFonts w:hint="eastAsia"/>
                                    </w:rPr>
                                    <w:t>事務手数</w:t>
                                  </w:r>
                                  <w:r>
                                    <w:t>料</w:t>
                                  </w:r>
                                  <w:r w:rsidR="00D32521">
                                    <w:rPr>
                                      <w:rFonts w:hint="eastAsia"/>
                                    </w:rPr>
                                    <w:t>（税別）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5500BA7" w14:textId="4480E7F1" w:rsidR="00F7396D" w:rsidRDefault="00563117" w:rsidP="00D82FA1">
                                  <w:pPr>
                                    <w:pStyle w:val="TableParagraph"/>
                                    <w:ind w:right="-15"/>
                                  </w:pPr>
                                  <w:r>
                                    <w:t>1</w:t>
                                  </w:r>
                                  <w:r w:rsidR="006E3B83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,000</w:t>
                                  </w:r>
                                </w:p>
                              </w:tc>
                            </w:tr>
                          </w:tbl>
                          <w:p w14:paraId="4E90819E" w14:textId="77777777" w:rsidR="00F7396D" w:rsidRDefault="00F7396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E02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1.55pt;margin-top:.25pt;width:330.5pt;height:11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9"/>
                        <w:gridCol w:w="1695"/>
                        <w:gridCol w:w="1142"/>
                      </w:tblGrid>
                      <w:tr w:rsidR="00D82FA1" w14:paraId="7CF55892" w14:textId="77777777" w:rsidTr="00D82FA1">
                        <w:trPr>
                          <w:trHeight w:val="664"/>
                        </w:trPr>
                        <w:tc>
                          <w:tcPr>
                            <w:tcW w:w="6436" w:type="dxa"/>
                            <w:gridSpan w:val="3"/>
                          </w:tcPr>
                          <w:p w14:paraId="77330FE2" w14:textId="1A62BE14" w:rsidR="00D82FA1" w:rsidRPr="00D82FA1" w:rsidRDefault="00D82FA1" w:rsidP="00D82FA1">
                            <w:pPr>
                              <w:pStyle w:val="TableParagraph"/>
                              <w:spacing w:before="13" w:line="0" w:lineRule="atLeast"/>
                              <w:ind w:left="40"/>
                              <w:jc w:val="left"/>
                            </w:pPr>
                            <w:r w:rsidRPr="00D82FA1">
                              <w:rPr>
                                <w:b/>
                                <w:bCs/>
                              </w:rPr>
                              <w:t>□駐車場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無料</w:t>
                            </w:r>
                            <w:r w:rsidRPr="00D82FA1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（正面10台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/建物右</w:t>
                            </w:r>
                            <w:r w:rsidRPr="00D82FA1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駐車場30台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/</w:t>
                            </w:r>
                            <w:r w:rsidRPr="00D82FA1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臨時駐車場70台）</w:t>
                            </w:r>
                            <w:r w:rsidRPr="00D82FA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㊟駐車場でのトラブルに関して、当館では</w:t>
                            </w:r>
                            <w:r>
                              <w:rPr>
                                <w:sz w:val="18"/>
                              </w:rPr>
                              <w:t>一切の責任を負いません。</w:t>
                            </w:r>
                          </w:p>
                        </w:tc>
                      </w:tr>
                      <w:tr w:rsidR="00F7396D" w14:paraId="43338858" w14:textId="77777777">
                        <w:trPr>
                          <w:trHeight w:val="334"/>
                        </w:trPr>
                        <w:tc>
                          <w:tcPr>
                            <w:tcW w:w="3599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14:paraId="0D743EF5" w14:textId="60DE9C55" w:rsidR="00F7396D" w:rsidRDefault="00563117">
                            <w:pPr>
                              <w:pStyle w:val="TableParagraph"/>
                              <w:spacing w:before="140" w:line="240" w:lineRule="auto"/>
                              <w:ind w:left="37"/>
                              <w:jc w:val="left"/>
                            </w:pPr>
                            <w:r>
                              <w:t>□</w:t>
                            </w:r>
                            <w:r w:rsidRPr="00D82FA1">
                              <w:rPr>
                                <w:b/>
                                <w:bCs/>
                              </w:rPr>
                              <w:t>ピアノ使用料</w:t>
                            </w:r>
                            <w:r w:rsidR="00D32521" w:rsidRPr="00D82FA1">
                              <w:rPr>
                                <w:rFonts w:hint="eastAsia"/>
                                <w:b/>
                                <w:bCs/>
                              </w:rPr>
                              <w:t>（税</w:t>
                            </w:r>
                            <w:r w:rsidR="006E3B83">
                              <w:rPr>
                                <w:rFonts w:hint="eastAsia"/>
                                <w:b/>
                                <w:bCs/>
                              </w:rPr>
                              <w:t>込</w:t>
                            </w:r>
                            <w:r w:rsidR="00D3252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9FFA25" w14:textId="6A70952B" w:rsidR="00F7396D" w:rsidRDefault="003B1109">
                            <w:pPr>
                              <w:pStyle w:val="TableParagraph"/>
                              <w:ind w:left="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563117">
                              <w:t>調律付き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4C3FAB" w14:textId="795E6B43" w:rsidR="00F7396D" w:rsidRDefault="00563117" w:rsidP="00D82FA1">
                            <w:pPr>
                              <w:pStyle w:val="TableParagraph"/>
                              <w:ind w:right="-15"/>
                            </w:pPr>
                            <w:r>
                              <w:t>1</w:t>
                            </w:r>
                            <w:r w:rsidR="006E3B83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,</w:t>
                            </w:r>
                            <w:r w:rsidR="006E3B83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00</w:t>
                            </w:r>
                          </w:p>
                        </w:tc>
                      </w:tr>
                      <w:tr w:rsidR="00F7396D" w14:paraId="55C9E896" w14:textId="77777777">
                        <w:trPr>
                          <w:trHeight w:val="334"/>
                        </w:trPr>
                        <w:tc>
                          <w:tcPr>
                            <w:tcW w:w="3599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2B027050" w14:textId="77777777" w:rsidR="00F7396D" w:rsidRDefault="00F739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9B6676" w14:textId="541FAF68" w:rsidR="00F7396D" w:rsidRDefault="003B1109">
                            <w:pPr>
                              <w:pStyle w:val="TableParagraph"/>
                              <w:ind w:left="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563117">
                              <w:t>調律なし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FB67597" w14:textId="31F70D6F" w:rsidR="00F7396D" w:rsidRDefault="00563117" w:rsidP="00D82FA1">
                            <w:pPr>
                              <w:pStyle w:val="TableParagraph"/>
                              <w:ind w:right="-15"/>
                            </w:pPr>
                            <w:r>
                              <w:t>5</w:t>
                            </w:r>
                            <w:r w:rsidR="006E3B83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00</w:t>
                            </w:r>
                          </w:p>
                        </w:tc>
                      </w:tr>
                      <w:tr w:rsidR="00F7396D" w14:paraId="5274525F" w14:textId="77777777">
                        <w:trPr>
                          <w:trHeight w:val="334"/>
                        </w:trPr>
                        <w:tc>
                          <w:tcPr>
                            <w:tcW w:w="5294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3DECAE50" w14:textId="77777777" w:rsidR="00F7396D" w:rsidRDefault="00563117">
                            <w:pPr>
                              <w:pStyle w:val="TableParagraph"/>
                              <w:spacing w:line="315" w:lineRule="exact"/>
                              <w:ind w:left="37"/>
                              <w:jc w:val="left"/>
                            </w:pPr>
                            <w:r>
                              <w:t>□チケット委託販売協力手数料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single" w:sz="8" w:space="0" w:color="000000"/>
                            </w:tcBorders>
                          </w:tcPr>
                          <w:p w14:paraId="3BE81B83" w14:textId="5BF0594A" w:rsidR="00F7396D" w:rsidRDefault="006E3B83" w:rsidP="00D82FA1">
                            <w:pPr>
                              <w:pStyle w:val="TableParagraph"/>
                              <w:spacing w:line="315" w:lineRule="exact"/>
                              <w:ind w:right="-15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563117">
                              <w:t>0%</w:t>
                            </w:r>
                          </w:p>
                        </w:tc>
                      </w:tr>
                      <w:tr w:rsidR="00F7396D" w14:paraId="2ADBD53E" w14:textId="77777777">
                        <w:trPr>
                          <w:trHeight w:val="334"/>
                        </w:trPr>
                        <w:tc>
                          <w:tcPr>
                            <w:tcW w:w="5294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5388E1EC" w14:textId="760855F3" w:rsidR="00F7396D" w:rsidRDefault="00563117">
                            <w:pPr>
                              <w:pStyle w:val="TableParagraph"/>
                              <w:ind w:left="37"/>
                              <w:jc w:val="left"/>
                            </w:pPr>
                            <w:r>
                              <w:t>□外部</w:t>
                            </w:r>
                            <w:r w:rsidR="00D82FA1">
                              <w:rPr>
                                <w:rFonts w:hint="eastAsia"/>
                              </w:rPr>
                              <w:t>媒体</w:t>
                            </w:r>
                            <w:r>
                              <w:t>告知</w:t>
                            </w:r>
                            <w:r w:rsidR="00D82FA1">
                              <w:rPr>
                                <w:rFonts w:hint="eastAsia"/>
                              </w:rPr>
                              <w:t>宣伝</w:t>
                            </w:r>
                            <w:r>
                              <w:t>協力</w:t>
                            </w:r>
                            <w:r w:rsidR="00D82FA1">
                              <w:rPr>
                                <w:rFonts w:hint="eastAsia"/>
                              </w:rPr>
                              <w:t>事務手数</w:t>
                            </w:r>
                            <w:r>
                              <w:t>料</w:t>
                            </w:r>
                            <w:r w:rsidR="00D32521">
                              <w:rPr>
                                <w:rFonts w:hint="eastAsia"/>
                              </w:rPr>
                              <w:t>（税別）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left w:val="single" w:sz="8" w:space="0" w:color="000000"/>
                            </w:tcBorders>
                          </w:tcPr>
                          <w:p w14:paraId="45500BA7" w14:textId="4480E7F1" w:rsidR="00F7396D" w:rsidRDefault="00563117" w:rsidP="00D82FA1">
                            <w:pPr>
                              <w:pStyle w:val="TableParagraph"/>
                              <w:ind w:right="-15"/>
                            </w:pPr>
                            <w:r>
                              <w:t>1</w:t>
                            </w:r>
                            <w:r w:rsidR="006E3B83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,000</w:t>
                            </w:r>
                          </w:p>
                        </w:tc>
                      </w:tr>
                    </w:tbl>
                    <w:p w14:paraId="4E90819E" w14:textId="77777777" w:rsidR="00F7396D" w:rsidRDefault="00F7396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E513DC" w14:textId="51A9E85E" w:rsidR="00F7396D" w:rsidRDefault="00F7396D">
      <w:pPr>
        <w:pStyle w:val="a3"/>
      </w:pPr>
    </w:p>
    <w:p w14:paraId="5F37A8CD" w14:textId="62F23AFD" w:rsidR="00F7396D" w:rsidRDefault="00F7396D">
      <w:pPr>
        <w:pStyle w:val="a3"/>
      </w:pPr>
    </w:p>
    <w:p w14:paraId="75539E0E" w14:textId="3B008736" w:rsidR="00F7396D" w:rsidRDefault="00F7396D">
      <w:pPr>
        <w:pStyle w:val="a3"/>
        <w:spacing w:before="9"/>
        <w:rPr>
          <w:sz w:val="14"/>
        </w:rPr>
      </w:pPr>
    </w:p>
    <w:p w14:paraId="4EEEE7F5" w14:textId="49D97612" w:rsidR="00F7396D" w:rsidRDefault="00F7396D">
      <w:pPr>
        <w:sectPr w:rsidR="00F7396D" w:rsidSect="003E6477">
          <w:type w:val="continuous"/>
          <w:pgSz w:w="16838" w:h="11906" w:orient="landscape" w:code="9"/>
          <w:pgMar w:top="500" w:right="760" w:bottom="568" w:left="500" w:header="720" w:footer="720" w:gutter="0"/>
          <w:cols w:space="720"/>
          <w:docGrid w:linePitch="299"/>
        </w:sectPr>
      </w:pPr>
    </w:p>
    <w:p w14:paraId="27306DCD" w14:textId="255E80EA" w:rsidR="005B3F25" w:rsidRDefault="00D931BF" w:rsidP="00127CB3">
      <w:pPr>
        <w:spacing w:before="11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F11E0E" wp14:editId="59F9817A">
                <wp:simplePos x="0" y="0"/>
                <wp:positionH relativeFrom="page">
                  <wp:posOffset>431800</wp:posOffset>
                </wp:positionH>
                <wp:positionV relativeFrom="page">
                  <wp:posOffset>6654800</wp:posOffset>
                </wp:positionV>
                <wp:extent cx="9340850" cy="27305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0" cy="273050"/>
                          <a:chOff x="1040" y="10593"/>
                          <a:chExt cx="14674" cy="74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9" y="10593"/>
                            <a:ext cx="14674" cy="74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3" y="11246"/>
                            <a:ext cx="1412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71556" id="グループ化 1" o:spid="_x0000_s1026" style="position:absolute;left:0;text-align:left;margin-left:34pt;margin-top:524pt;width:735.5pt;height:21.5pt;z-index:-251657216;mso-position-horizontal-relative:page;mso-position-vertical-relative:page" coordorigin="1040,10593" coordsize="14674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">
                <v:rect id="Rectangle 6" o:spid="_x0000_s1027" style="position:absolute;left:1039;top:10593;width:14674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" fillcolor="#f1f1f1" stroked="f"/>
                <v:rect id="Rectangle 7" o:spid="_x0000_s1028" style="position:absolute;left:1073;top:11246;width:141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 w:rsidR="00563117">
        <w:t xml:space="preserve"> 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4969"/>
      </w:tblGrid>
      <w:tr w:rsidR="005B3F25" w14:paraId="412A680A" w14:textId="77777777" w:rsidTr="005B3F25">
        <w:trPr>
          <w:trHeight w:val="377"/>
        </w:trPr>
        <w:tc>
          <w:tcPr>
            <w:tcW w:w="14969" w:type="dxa"/>
            <w:hideMark/>
          </w:tcPr>
          <w:p w14:paraId="481AA4A0" w14:textId="2BD12D20" w:rsidR="005B3F25" w:rsidRDefault="005B3F25" w:rsidP="005B3F25">
            <w:pPr>
              <w:pStyle w:val="TableParagraph"/>
              <w:spacing w:line="358" w:lineRule="exact"/>
              <w:ind w:left="4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u w:val="single"/>
              </w:rPr>
              <w:t>ギター文化館</w:t>
            </w:r>
            <w:r w:rsidR="00DE6E3B">
              <w:rPr>
                <w:rFonts w:hint="eastAsia"/>
                <w:b/>
                <w:sz w:val="28"/>
                <w:u w:val="single"/>
              </w:rPr>
              <w:t xml:space="preserve"> 施設</w:t>
            </w:r>
            <w:r>
              <w:rPr>
                <w:rFonts w:hint="eastAsia"/>
                <w:b/>
                <w:sz w:val="28"/>
                <w:u w:val="single"/>
              </w:rPr>
              <w:t>利用案内書</w:t>
            </w:r>
            <w:r w:rsidR="000349CB">
              <w:rPr>
                <w:rFonts w:hint="eastAsia"/>
                <w:b/>
                <w:sz w:val="28"/>
                <w:u w:val="single"/>
              </w:rPr>
              <w:t>（その２）</w:t>
            </w:r>
          </w:p>
        </w:tc>
      </w:tr>
      <w:tr w:rsidR="005B3F25" w14:paraId="2170F2B3" w14:textId="77777777" w:rsidTr="005B3F25">
        <w:trPr>
          <w:trHeight w:val="374"/>
        </w:trPr>
        <w:tc>
          <w:tcPr>
            <w:tcW w:w="14969" w:type="dxa"/>
            <w:hideMark/>
          </w:tcPr>
          <w:p w14:paraId="12E62047" w14:textId="77777777" w:rsidR="005B3F25" w:rsidRDefault="005B3F25" w:rsidP="005B3F25">
            <w:pPr>
              <w:pStyle w:val="TableParagraph"/>
              <w:spacing w:line="355" w:lineRule="exact"/>
              <w:ind w:left="33"/>
              <w:jc w:val="left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□</w:t>
            </w:r>
            <w:proofErr w:type="spellStart"/>
            <w:r>
              <w:rPr>
                <w:rFonts w:hint="eastAsia"/>
                <w:b/>
                <w:lang w:eastAsia="en-US"/>
              </w:rPr>
              <w:t>申込とお手続き</w:t>
            </w:r>
            <w:proofErr w:type="spellEnd"/>
          </w:p>
        </w:tc>
      </w:tr>
      <w:tr w:rsidR="005B3F25" w14:paraId="0CC867B9" w14:textId="77777777" w:rsidTr="005B3F25">
        <w:trPr>
          <w:trHeight w:val="369"/>
        </w:trPr>
        <w:tc>
          <w:tcPr>
            <w:tcW w:w="14969" w:type="dxa"/>
            <w:hideMark/>
          </w:tcPr>
          <w:p w14:paraId="051B8BA2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・まず希望日時の空きを確認の上、申込書に必要事項を記入してメール、FAX、郵送、窓口にてお申込み下さい。６か月前の月初めより申込受付可。</w:t>
            </w:r>
          </w:p>
        </w:tc>
      </w:tr>
      <w:tr w:rsidR="005B3F25" w14:paraId="4FD79F85" w14:textId="77777777" w:rsidTr="005B3F25">
        <w:trPr>
          <w:trHeight w:val="369"/>
        </w:trPr>
        <w:tc>
          <w:tcPr>
            <w:tcW w:w="14969" w:type="dxa"/>
            <w:hideMark/>
          </w:tcPr>
          <w:p w14:paraId="7F3FDB93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・利用予定日３か月前までのキャンセルの場合、キャンセル料金は発生いたしません。</w:t>
            </w:r>
          </w:p>
        </w:tc>
      </w:tr>
      <w:tr w:rsidR="005B3F25" w14:paraId="57B0344D" w14:textId="77777777" w:rsidTr="005B3F25">
        <w:trPr>
          <w:trHeight w:val="369"/>
        </w:trPr>
        <w:tc>
          <w:tcPr>
            <w:tcW w:w="14969" w:type="dxa"/>
            <w:hideMark/>
          </w:tcPr>
          <w:p w14:paraId="1E0F9ABE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・３か月を切ってのキャンセル→利用料金の５０％、２か月を切ってのキャンセル→利用料金の７０％を申し受けます。</w:t>
            </w:r>
          </w:p>
        </w:tc>
      </w:tr>
      <w:tr w:rsidR="005B3F25" w14:paraId="512B5D8E" w14:textId="77777777" w:rsidTr="005B3F25">
        <w:trPr>
          <w:trHeight w:val="369"/>
        </w:trPr>
        <w:tc>
          <w:tcPr>
            <w:tcW w:w="14969" w:type="dxa"/>
            <w:hideMark/>
          </w:tcPr>
          <w:p w14:paraId="1DD3608A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・１か月を切ってのキャンセル→利用料金の９０％、１週間を切ってのキャンセル→利用料金の全額を申し受けます。</w:t>
            </w:r>
          </w:p>
        </w:tc>
      </w:tr>
      <w:tr w:rsidR="005B3F25" w14:paraId="2C378594" w14:textId="77777777" w:rsidTr="005B3F25">
        <w:trPr>
          <w:trHeight w:val="369"/>
        </w:trPr>
        <w:tc>
          <w:tcPr>
            <w:tcW w:w="14969" w:type="dxa"/>
            <w:hideMark/>
          </w:tcPr>
          <w:p w14:paraId="07B0FF1C" w14:textId="06AEBEE7" w:rsidR="005B3F25" w:rsidRDefault="005B3F25" w:rsidP="005B3F25">
            <w:pPr>
              <w:pStyle w:val="TableParagraph"/>
              <w:tabs>
                <w:tab w:val="left" w:pos="5335"/>
              </w:tabs>
              <w:jc w:val="left"/>
            </w:pPr>
            <w:r>
              <w:rPr>
                <w:rFonts w:hint="eastAsia"/>
              </w:rPr>
              <w:t xml:space="preserve">・会場利用料金は、ご利用当日にお支払い下さい。　</w:t>
            </w:r>
            <w:r>
              <w:rPr>
                <w:rFonts w:hint="eastAsia"/>
              </w:rPr>
              <w:tab/>
              <w:t>※ただし、不可抗力による開催不能の場合を除く</w:t>
            </w:r>
          </w:p>
        </w:tc>
      </w:tr>
      <w:tr w:rsidR="005B3F25" w14:paraId="15E46FB2" w14:textId="77777777" w:rsidTr="005B3F25">
        <w:trPr>
          <w:trHeight w:val="369"/>
        </w:trPr>
        <w:tc>
          <w:tcPr>
            <w:tcW w:w="14969" w:type="dxa"/>
            <w:hideMark/>
          </w:tcPr>
          <w:p w14:paraId="690C3F47" w14:textId="77777777" w:rsidR="005B3F25" w:rsidRDefault="005B3F25" w:rsidP="005B3F25">
            <w:pPr>
              <w:pStyle w:val="TableParagraph"/>
              <w:ind w:left="33"/>
              <w:jc w:val="left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□</w:t>
            </w:r>
            <w:proofErr w:type="spellStart"/>
            <w:r>
              <w:rPr>
                <w:rFonts w:hint="eastAsia"/>
                <w:b/>
                <w:lang w:eastAsia="en-US"/>
              </w:rPr>
              <w:t>利用制限</w:t>
            </w:r>
            <w:proofErr w:type="spellEnd"/>
          </w:p>
        </w:tc>
      </w:tr>
      <w:tr w:rsidR="005B3F25" w14:paraId="79A32A17" w14:textId="77777777" w:rsidTr="005B3F25">
        <w:trPr>
          <w:trHeight w:val="369"/>
        </w:trPr>
        <w:tc>
          <w:tcPr>
            <w:tcW w:w="14969" w:type="dxa"/>
            <w:hideMark/>
          </w:tcPr>
          <w:p w14:paraId="779DBE87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・申込書記載の内容等に管理上支障があり不適当を認められる場合、利用契約の取り消し、または中止とさせていただきますので、</w:t>
            </w:r>
          </w:p>
        </w:tc>
      </w:tr>
      <w:tr w:rsidR="005B3F25" w14:paraId="2C3739F1" w14:textId="77777777" w:rsidTr="005B3F25">
        <w:trPr>
          <w:trHeight w:val="369"/>
        </w:trPr>
        <w:tc>
          <w:tcPr>
            <w:tcW w:w="14969" w:type="dxa"/>
            <w:hideMark/>
          </w:tcPr>
          <w:p w14:paraId="0392A7AD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予めご了承ください。その際の損害責任はご利用者負担となります。</w:t>
            </w:r>
          </w:p>
        </w:tc>
      </w:tr>
      <w:tr w:rsidR="005B3F25" w14:paraId="41F80168" w14:textId="77777777" w:rsidTr="005B3F25">
        <w:trPr>
          <w:trHeight w:val="369"/>
        </w:trPr>
        <w:tc>
          <w:tcPr>
            <w:tcW w:w="14969" w:type="dxa"/>
            <w:hideMark/>
          </w:tcPr>
          <w:p w14:paraId="5DB69ED4" w14:textId="77777777" w:rsidR="005B3F25" w:rsidRDefault="005B3F25" w:rsidP="005B3F25">
            <w:pPr>
              <w:pStyle w:val="TableParagraph"/>
              <w:ind w:left="33"/>
              <w:jc w:val="left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□</w:t>
            </w:r>
            <w:proofErr w:type="spellStart"/>
            <w:r>
              <w:rPr>
                <w:rFonts w:hint="eastAsia"/>
                <w:b/>
                <w:lang w:eastAsia="en-US"/>
              </w:rPr>
              <w:t>利用時間</w:t>
            </w:r>
            <w:proofErr w:type="spellEnd"/>
          </w:p>
        </w:tc>
      </w:tr>
      <w:tr w:rsidR="005B3F25" w14:paraId="52E404DA" w14:textId="77777777" w:rsidTr="005B3F25">
        <w:trPr>
          <w:trHeight w:val="369"/>
        </w:trPr>
        <w:tc>
          <w:tcPr>
            <w:tcW w:w="14969" w:type="dxa"/>
            <w:hideMark/>
          </w:tcPr>
          <w:p w14:paraId="625ADD2D" w14:textId="396862C5" w:rsidR="005B3F25" w:rsidRDefault="005B3F25" w:rsidP="005B3F25">
            <w:pPr>
              <w:pStyle w:val="TableParagraph"/>
              <w:tabs>
                <w:tab w:val="left" w:pos="4226"/>
              </w:tabs>
              <w:jc w:val="left"/>
            </w:pPr>
            <w:r>
              <w:rPr>
                <w:rFonts w:hint="eastAsia"/>
              </w:rPr>
              <w:t>・利用可能時間：</w:t>
            </w:r>
            <w:r w:rsidR="00967CE0">
              <w:rPr>
                <w:rFonts w:hint="eastAsia"/>
              </w:rPr>
              <w:t xml:space="preserve">　朝</w:t>
            </w:r>
            <w:r>
              <w:rPr>
                <w:rFonts w:hint="eastAsia"/>
              </w:rPr>
              <w:t>９時～夜</w:t>
            </w:r>
            <w:r w:rsidR="008835CB">
              <w:rPr>
                <w:rFonts w:hint="eastAsia"/>
              </w:rPr>
              <w:t>21</w:t>
            </w:r>
            <w:r>
              <w:rPr>
                <w:rFonts w:hint="eastAsia"/>
              </w:rPr>
              <w:t>時まで</w:t>
            </w:r>
            <w:r>
              <w:rPr>
                <w:rFonts w:hint="eastAsia"/>
              </w:rPr>
              <w:tab/>
              <w:t>※休館日を除く</w:t>
            </w:r>
            <w:r w:rsidR="005E2C9B">
              <w:rPr>
                <w:rFonts w:hint="eastAsia"/>
              </w:rPr>
              <w:t xml:space="preserve">　※個室のみ</w:t>
            </w:r>
            <w:r w:rsidR="00967CE0">
              <w:rPr>
                <w:rFonts w:hint="eastAsia"/>
              </w:rPr>
              <w:t>利用時間：10時～17時（延長なし）</w:t>
            </w:r>
          </w:p>
        </w:tc>
      </w:tr>
      <w:tr w:rsidR="005B3F25" w14:paraId="25BDAF85" w14:textId="77777777" w:rsidTr="005B3F25">
        <w:trPr>
          <w:trHeight w:val="369"/>
        </w:trPr>
        <w:tc>
          <w:tcPr>
            <w:tcW w:w="14969" w:type="dxa"/>
            <w:hideMark/>
          </w:tcPr>
          <w:p w14:paraId="109B028E" w14:textId="1FC0396F" w:rsidR="005B3F25" w:rsidRDefault="005B3F25" w:rsidP="005B3F25">
            <w:pPr>
              <w:pStyle w:val="TableParagraph"/>
              <w:ind w:left="33"/>
              <w:jc w:val="left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・利用時間</w:t>
            </w:r>
            <w:r w:rsidR="00967CE0">
              <w:rPr>
                <w:rFonts w:hint="eastAsia"/>
                <w:b/>
                <w:u w:val="single"/>
              </w:rPr>
              <w:t>の15分</w:t>
            </w:r>
            <w:r>
              <w:rPr>
                <w:rFonts w:hint="eastAsia"/>
                <w:b/>
                <w:u w:val="single"/>
              </w:rPr>
              <w:t>前</w:t>
            </w:r>
            <w:r w:rsidR="00967CE0">
              <w:rPr>
                <w:rFonts w:hint="eastAsia"/>
                <w:b/>
                <w:u w:val="single"/>
              </w:rPr>
              <w:t>に</w:t>
            </w:r>
            <w:r>
              <w:rPr>
                <w:rFonts w:hint="eastAsia"/>
                <w:b/>
                <w:u w:val="single"/>
              </w:rPr>
              <w:t>ご入館いただけま</w:t>
            </w:r>
            <w:r w:rsidR="00967CE0">
              <w:rPr>
                <w:rFonts w:hint="eastAsia"/>
                <w:b/>
                <w:u w:val="single"/>
              </w:rPr>
              <w:t>す。</w:t>
            </w:r>
          </w:p>
        </w:tc>
      </w:tr>
      <w:tr w:rsidR="005B3F25" w14:paraId="0D09EA88" w14:textId="77777777" w:rsidTr="005B3F25">
        <w:trPr>
          <w:trHeight w:val="369"/>
        </w:trPr>
        <w:tc>
          <w:tcPr>
            <w:tcW w:w="14969" w:type="dxa"/>
            <w:hideMark/>
          </w:tcPr>
          <w:p w14:paraId="7903420D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・利用時間の中に、事前準備・事後の片付け時間も含みます。</w:t>
            </w:r>
          </w:p>
        </w:tc>
      </w:tr>
      <w:tr w:rsidR="005B3F25" w14:paraId="03932F54" w14:textId="77777777" w:rsidTr="005B3F25">
        <w:trPr>
          <w:trHeight w:val="369"/>
        </w:trPr>
        <w:tc>
          <w:tcPr>
            <w:tcW w:w="14969" w:type="dxa"/>
            <w:hideMark/>
          </w:tcPr>
          <w:p w14:paraId="507715FB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・指定区分以外での利用は受け付けておりません。</w:t>
            </w:r>
          </w:p>
        </w:tc>
      </w:tr>
      <w:tr w:rsidR="005B3F25" w14:paraId="3F137B95" w14:textId="77777777" w:rsidTr="005B3F25">
        <w:trPr>
          <w:trHeight w:val="369"/>
        </w:trPr>
        <w:tc>
          <w:tcPr>
            <w:tcW w:w="14969" w:type="dxa"/>
            <w:hideMark/>
          </w:tcPr>
          <w:p w14:paraId="408B67A2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</w:t>
            </w:r>
            <w:r w:rsidRPr="00967CE0">
              <w:rPr>
                <w:rFonts w:hint="eastAsia"/>
                <w:b/>
                <w:bCs/>
              </w:rPr>
              <w:t>利用時間の超過については、超過利用料金が発生いたします。</w:t>
            </w:r>
            <w:r>
              <w:rPr>
                <w:rFonts w:hint="eastAsia"/>
              </w:rPr>
              <w:t>（規定利用料金１時間換算での３０％増）</w:t>
            </w:r>
          </w:p>
        </w:tc>
      </w:tr>
      <w:tr w:rsidR="005B3F25" w14:paraId="5B3AF95A" w14:textId="77777777" w:rsidTr="005B3F25">
        <w:trPr>
          <w:trHeight w:val="369"/>
        </w:trPr>
        <w:tc>
          <w:tcPr>
            <w:tcW w:w="14969" w:type="dxa"/>
            <w:hideMark/>
          </w:tcPr>
          <w:p w14:paraId="6978D2C7" w14:textId="77777777" w:rsidR="005B3F25" w:rsidRDefault="005B3F25" w:rsidP="005B3F25">
            <w:pPr>
              <w:pStyle w:val="TableParagraph"/>
              <w:ind w:left="33"/>
              <w:jc w:val="left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□</w:t>
            </w:r>
            <w:proofErr w:type="spellStart"/>
            <w:r>
              <w:rPr>
                <w:rFonts w:hint="eastAsia"/>
                <w:b/>
                <w:lang w:eastAsia="en-US"/>
              </w:rPr>
              <w:t>その他</w:t>
            </w:r>
            <w:proofErr w:type="spellEnd"/>
          </w:p>
        </w:tc>
      </w:tr>
      <w:tr w:rsidR="005B3F25" w14:paraId="5208B0DE" w14:textId="77777777" w:rsidTr="005B3F25">
        <w:trPr>
          <w:trHeight w:val="369"/>
        </w:trPr>
        <w:tc>
          <w:tcPr>
            <w:tcW w:w="14969" w:type="dxa"/>
            <w:hideMark/>
          </w:tcPr>
          <w:p w14:paraId="007CE277" w14:textId="52A014E5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</w:t>
            </w:r>
            <w:r w:rsidR="008835CB">
              <w:rPr>
                <w:rFonts w:hint="eastAsia"/>
              </w:rPr>
              <w:t>通常</w:t>
            </w:r>
            <w:r>
              <w:rPr>
                <w:rFonts w:hint="eastAsia"/>
              </w:rPr>
              <w:t>利用中のステージ・ホール客席での食事は禁止です。・蓋付き水筒・ペットボトルのお水・お茶のみＯＫです。</w:t>
            </w:r>
          </w:p>
        </w:tc>
      </w:tr>
      <w:tr w:rsidR="005B3F25" w14:paraId="08CC41A2" w14:textId="77777777" w:rsidTr="005B3F25">
        <w:trPr>
          <w:trHeight w:val="369"/>
        </w:trPr>
        <w:tc>
          <w:tcPr>
            <w:tcW w:w="14969" w:type="dxa"/>
            <w:hideMark/>
          </w:tcPr>
          <w:p w14:paraId="37B3D3AC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・特別な理由により、利用時間中にホールにての食事をご希望の場合は、事前に当館担当者にご相談願います。</w:t>
            </w:r>
          </w:p>
        </w:tc>
      </w:tr>
      <w:tr w:rsidR="005B3F25" w14:paraId="27E6645A" w14:textId="77777777" w:rsidTr="005B3F25">
        <w:trPr>
          <w:trHeight w:val="369"/>
        </w:trPr>
        <w:tc>
          <w:tcPr>
            <w:tcW w:w="14969" w:type="dxa"/>
            <w:hideMark/>
          </w:tcPr>
          <w:p w14:paraId="1EFE96A8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・灰皿が設置していない場所での喫煙は禁止です。（入口出て右奥に喫煙所あり）</w:t>
            </w:r>
          </w:p>
        </w:tc>
      </w:tr>
      <w:tr w:rsidR="005B3F25" w14:paraId="63ECFE6A" w14:textId="77777777" w:rsidTr="005B3F25">
        <w:trPr>
          <w:trHeight w:val="369"/>
        </w:trPr>
        <w:tc>
          <w:tcPr>
            <w:tcW w:w="14969" w:type="dxa"/>
            <w:hideMark/>
          </w:tcPr>
          <w:p w14:paraId="4CA4A8CF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</w:rPr>
              <w:t>・</w:t>
            </w:r>
            <w:r w:rsidRPr="005E2C9B">
              <w:rPr>
                <w:rFonts w:hint="eastAsia"/>
                <w:b/>
                <w:bCs/>
              </w:rPr>
              <w:t>入場者の受付、お客様の誘導、会場整理、控室での盗難や事故、および駐車場の誘導は、すべてご利用者側の責任で行って下さい。</w:t>
            </w:r>
          </w:p>
        </w:tc>
      </w:tr>
      <w:tr w:rsidR="005B3F25" w14:paraId="29AF639D" w14:textId="77777777" w:rsidTr="005B3F25">
        <w:trPr>
          <w:trHeight w:val="369"/>
        </w:trPr>
        <w:tc>
          <w:tcPr>
            <w:tcW w:w="14969" w:type="dxa"/>
            <w:hideMark/>
          </w:tcPr>
          <w:p w14:paraId="15E913F5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  <w:spacing w:val="-1"/>
              </w:rPr>
              <w:t>・使用した備品は、必ず元の場所に戻して下さい。</w:t>
            </w:r>
          </w:p>
        </w:tc>
      </w:tr>
      <w:tr w:rsidR="005B3F25" w14:paraId="6FF86EFC" w14:textId="77777777" w:rsidTr="005B3F25">
        <w:trPr>
          <w:trHeight w:val="369"/>
        </w:trPr>
        <w:tc>
          <w:tcPr>
            <w:tcW w:w="14969" w:type="dxa"/>
            <w:hideMark/>
          </w:tcPr>
          <w:p w14:paraId="488D4E0F" w14:textId="3A5CC0B2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  <w:spacing w:val="-1"/>
              </w:rPr>
              <w:t>・利用後の清掃、ごみの持ち帰り</w:t>
            </w:r>
            <w:r w:rsidR="00967CE0">
              <w:rPr>
                <w:rFonts w:hint="eastAsia"/>
                <w:spacing w:val="-1"/>
              </w:rPr>
              <w:t>は</w:t>
            </w:r>
            <w:r>
              <w:rPr>
                <w:rFonts w:hint="eastAsia"/>
                <w:spacing w:val="-1"/>
              </w:rPr>
              <w:t>責任をもってお願いいたします。</w:t>
            </w:r>
          </w:p>
        </w:tc>
      </w:tr>
      <w:tr w:rsidR="005B3F25" w14:paraId="6B29E88F" w14:textId="77777777" w:rsidTr="005B3F25">
        <w:trPr>
          <w:trHeight w:val="369"/>
        </w:trPr>
        <w:tc>
          <w:tcPr>
            <w:tcW w:w="14969" w:type="dxa"/>
            <w:hideMark/>
          </w:tcPr>
          <w:p w14:paraId="28C6BC13" w14:textId="77777777" w:rsidR="005B3F25" w:rsidRDefault="005B3F25" w:rsidP="005B3F25">
            <w:pPr>
              <w:pStyle w:val="TableParagraph"/>
              <w:jc w:val="left"/>
            </w:pPr>
            <w:r>
              <w:rPr>
                <w:rFonts w:hint="eastAsia"/>
                <w:spacing w:val="-1"/>
              </w:rPr>
              <w:t>・忘れ物が増えております。楽屋、スーテジ下手、客席等、必ずチェックしてからお帰り下さい。</w:t>
            </w:r>
          </w:p>
        </w:tc>
      </w:tr>
      <w:tr w:rsidR="005B3F25" w14:paraId="3F376691" w14:textId="77777777" w:rsidTr="005B3F25">
        <w:trPr>
          <w:trHeight w:val="369"/>
        </w:trPr>
        <w:tc>
          <w:tcPr>
            <w:tcW w:w="14969" w:type="dxa"/>
            <w:hideMark/>
          </w:tcPr>
          <w:p w14:paraId="41CBB6FA" w14:textId="740E41DE" w:rsidR="005B3F25" w:rsidRDefault="005B3F25" w:rsidP="005B3F25">
            <w:pPr>
              <w:pStyle w:val="TableParagraph"/>
              <w:tabs>
                <w:tab w:val="left" w:pos="2459"/>
              </w:tabs>
              <w:jc w:val="left"/>
            </w:pPr>
            <w:r>
              <w:rPr>
                <w:rFonts w:hint="eastAsia"/>
                <w:b/>
              </w:rPr>
              <w:t>□昼食・喫茶のご利用</w:t>
            </w:r>
            <w:r w:rsidR="00967CE0">
              <w:rPr>
                <w:rFonts w:hint="eastAsia"/>
                <w:b/>
              </w:rPr>
              <w:t>（10～17）</w:t>
            </w:r>
            <w:r w:rsidRPr="005E2C9B">
              <w:rPr>
                <w:rFonts w:hint="eastAsia"/>
                <w:b/>
                <w:bCs/>
              </w:rPr>
              <w:t>くるみコーヒーのビーフカレー</w:t>
            </w:r>
            <w:r w:rsidR="00D931BF">
              <w:rPr>
                <w:rFonts w:hint="eastAsia"/>
                <w:b/>
                <w:bCs/>
              </w:rPr>
              <w:t>、デザート等</w:t>
            </w:r>
            <w:r w:rsidRPr="005E2C9B">
              <w:rPr>
                <w:rFonts w:hint="eastAsia"/>
                <w:b/>
                <w:bCs/>
              </w:rPr>
              <w:t>予約</w:t>
            </w:r>
            <w:r w:rsidR="00967CE0">
              <w:rPr>
                <w:rFonts w:hint="eastAsia"/>
                <w:b/>
                <w:bCs/>
              </w:rPr>
              <w:t>可</w:t>
            </w:r>
            <w:r w:rsidRPr="005E2C9B">
              <w:rPr>
                <w:rFonts w:hint="eastAsia"/>
                <w:b/>
                <w:bCs/>
              </w:rPr>
              <w:t>（10日前迄に要予約。3日前迄に正確な注文数をお知らせ下さい）</w:t>
            </w:r>
          </w:p>
        </w:tc>
      </w:tr>
      <w:tr w:rsidR="005B3F25" w14:paraId="3FE0C9D2" w14:textId="77777777" w:rsidTr="005B3F25">
        <w:trPr>
          <w:trHeight w:val="1107"/>
        </w:trPr>
        <w:tc>
          <w:tcPr>
            <w:tcW w:w="14969" w:type="dxa"/>
          </w:tcPr>
          <w:p w14:paraId="3C6F8860" w14:textId="22EF92CF" w:rsidR="005B3F25" w:rsidRDefault="005B3F25" w:rsidP="00D931BF">
            <w:pPr>
              <w:pStyle w:val="TableParagraph"/>
              <w:spacing w:line="390" w:lineRule="exact"/>
              <w:jc w:val="left"/>
              <w:rPr>
                <w:rFonts w:ascii="Times New Roman"/>
                <w:sz w:val="28"/>
              </w:rPr>
            </w:pPr>
            <w:r>
              <w:rPr>
                <w:rFonts w:hint="eastAsia"/>
              </w:rPr>
              <w:t>・「くるみコーヒー」店内への飲食物の持込は一切禁止です</w:t>
            </w:r>
          </w:p>
          <w:p w14:paraId="1DCF9701" w14:textId="1EED6989" w:rsidR="005B3F25" w:rsidRDefault="005B3F25" w:rsidP="005B3F25">
            <w:pPr>
              <w:pStyle w:val="TableParagraph"/>
              <w:tabs>
                <w:tab w:val="left" w:pos="9076"/>
              </w:tabs>
              <w:spacing w:line="374" w:lineRule="exact"/>
              <w:ind w:left="3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□上記利用内容を確認しましたので、ギター文化館貸ホール利用の</w:t>
            </w:r>
            <w:r w:rsidR="004B69F6">
              <w:rPr>
                <w:rFonts w:hint="eastAsia"/>
                <w:b/>
              </w:rPr>
              <w:t>申込を</w:t>
            </w:r>
            <w:r>
              <w:rPr>
                <w:rFonts w:hint="eastAsia"/>
                <w:b/>
              </w:rPr>
              <w:t>いたします。</w:t>
            </w:r>
            <w:r>
              <w:rPr>
                <w:rFonts w:hint="eastAsia"/>
                <w:b/>
              </w:rPr>
              <w:tab/>
              <w:t>利用責任者氏名：</w:t>
            </w:r>
          </w:p>
        </w:tc>
      </w:tr>
    </w:tbl>
    <w:p w14:paraId="2DAB4991" w14:textId="28ECF422" w:rsidR="005B3F25" w:rsidRDefault="005B3F25" w:rsidP="005B3F25">
      <w:pPr>
        <w:rPr>
          <w:sz w:val="2"/>
          <w:szCs w:val="2"/>
        </w:rPr>
      </w:pPr>
    </w:p>
    <w:p w14:paraId="2A574E92" w14:textId="4AD9F8F3" w:rsidR="00F7396D" w:rsidRDefault="00F7396D" w:rsidP="005B3F25">
      <w:pPr>
        <w:spacing w:before="11"/>
      </w:pPr>
    </w:p>
    <w:sectPr w:rsidR="00F7396D" w:rsidSect="005B3F25">
      <w:pgSz w:w="16840" w:h="11910" w:orient="landscape"/>
      <w:pgMar w:top="426" w:right="7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D1D7A" w14:textId="77777777" w:rsidR="006C0AA9" w:rsidRDefault="006C0AA9" w:rsidP="005B3F25">
      <w:r>
        <w:separator/>
      </w:r>
    </w:p>
  </w:endnote>
  <w:endnote w:type="continuationSeparator" w:id="0">
    <w:p w14:paraId="480D3ADE" w14:textId="77777777" w:rsidR="006C0AA9" w:rsidRDefault="006C0AA9" w:rsidP="005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A79ED" w14:textId="77777777" w:rsidR="006C0AA9" w:rsidRDefault="006C0AA9" w:rsidP="005B3F25">
      <w:r>
        <w:separator/>
      </w:r>
    </w:p>
  </w:footnote>
  <w:footnote w:type="continuationSeparator" w:id="0">
    <w:p w14:paraId="26634F71" w14:textId="77777777" w:rsidR="006C0AA9" w:rsidRDefault="006C0AA9" w:rsidP="005B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6D"/>
    <w:rsid w:val="0001092C"/>
    <w:rsid w:val="0003002F"/>
    <w:rsid w:val="000312FC"/>
    <w:rsid w:val="000349CB"/>
    <w:rsid w:val="00042409"/>
    <w:rsid w:val="00063591"/>
    <w:rsid w:val="00077262"/>
    <w:rsid w:val="000B19AB"/>
    <w:rsid w:val="000C5ACD"/>
    <w:rsid w:val="00127CB3"/>
    <w:rsid w:val="001B542D"/>
    <w:rsid w:val="001F76BE"/>
    <w:rsid w:val="002558D6"/>
    <w:rsid w:val="0031581B"/>
    <w:rsid w:val="0033163C"/>
    <w:rsid w:val="00332319"/>
    <w:rsid w:val="003530CE"/>
    <w:rsid w:val="003827B9"/>
    <w:rsid w:val="00397CE9"/>
    <w:rsid w:val="003A37B9"/>
    <w:rsid w:val="003B1109"/>
    <w:rsid w:val="003C7C77"/>
    <w:rsid w:val="003E16E4"/>
    <w:rsid w:val="003E6477"/>
    <w:rsid w:val="00431F8B"/>
    <w:rsid w:val="004B69F6"/>
    <w:rsid w:val="004F13F9"/>
    <w:rsid w:val="0050234B"/>
    <w:rsid w:val="00563117"/>
    <w:rsid w:val="005B3F25"/>
    <w:rsid w:val="005E2C9B"/>
    <w:rsid w:val="00606E58"/>
    <w:rsid w:val="006C0AA9"/>
    <w:rsid w:val="006E2DE9"/>
    <w:rsid w:val="006E3B83"/>
    <w:rsid w:val="007149E7"/>
    <w:rsid w:val="00796C8A"/>
    <w:rsid w:val="007B2878"/>
    <w:rsid w:val="007C118E"/>
    <w:rsid w:val="007F1C26"/>
    <w:rsid w:val="008036BC"/>
    <w:rsid w:val="008348E3"/>
    <w:rsid w:val="008835CB"/>
    <w:rsid w:val="008A735B"/>
    <w:rsid w:val="00967CE0"/>
    <w:rsid w:val="00986A4E"/>
    <w:rsid w:val="009E6115"/>
    <w:rsid w:val="00A440FC"/>
    <w:rsid w:val="00AA23F1"/>
    <w:rsid w:val="00B801D0"/>
    <w:rsid w:val="00B82B15"/>
    <w:rsid w:val="00B9066B"/>
    <w:rsid w:val="00C50EF9"/>
    <w:rsid w:val="00C543B6"/>
    <w:rsid w:val="00C7269E"/>
    <w:rsid w:val="00CA048C"/>
    <w:rsid w:val="00D277DC"/>
    <w:rsid w:val="00D32521"/>
    <w:rsid w:val="00D430DA"/>
    <w:rsid w:val="00D82FA1"/>
    <w:rsid w:val="00D931BF"/>
    <w:rsid w:val="00DE6E3B"/>
    <w:rsid w:val="00E10DD6"/>
    <w:rsid w:val="00E75848"/>
    <w:rsid w:val="00EA2AA8"/>
    <w:rsid w:val="00F7396D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8D87"/>
  <w15:docId w15:val="{2A485811-1B03-4920-A7A5-3864CCB7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4" w:lineRule="exact"/>
      <w:jc w:val="right"/>
    </w:pPr>
  </w:style>
  <w:style w:type="paragraph" w:styleId="a5">
    <w:name w:val="header"/>
    <w:basedOn w:val="a"/>
    <w:link w:val="a6"/>
    <w:uiPriority w:val="99"/>
    <w:unhideWhenUsed/>
    <w:rsid w:val="005B3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F25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5B3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F25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ギター文化館</dc:creator>
  <cp:lastModifiedBy>文化館 ギター</cp:lastModifiedBy>
  <cp:revision>8</cp:revision>
  <cp:lastPrinted>2024-06-21T03:26:00Z</cp:lastPrinted>
  <dcterms:created xsi:type="dcterms:W3CDTF">2024-06-20T06:05:00Z</dcterms:created>
  <dcterms:modified xsi:type="dcterms:W3CDTF">2025-01-31T02:50:00Z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2022-03-11T00:00:00Z</vt:filetime>
  </property>
</Properties>
</file>